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D04" w:rsidRDefault="00F34D04" w:rsidP="00F34D04">
      <w:pPr>
        <w:pStyle w:val="a3"/>
        <w:ind w:right="-366"/>
        <w:jc w:val="center"/>
        <w:rPr>
          <w:b/>
          <w:color w:val="000000" w:themeColor="text1"/>
          <w:szCs w:val="28"/>
        </w:rPr>
      </w:pPr>
    </w:p>
    <w:p w:rsidR="006E564A" w:rsidRDefault="006E564A" w:rsidP="00F34D04">
      <w:pPr>
        <w:pStyle w:val="a3"/>
        <w:ind w:right="-366"/>
        <w:jc w:val="center"/>
        <w:rPr>
          <w:b/>
          <w:color w:val="000000" w:themeColor="text1"/>
          <w:szCs w:val="28"/>
        </w:rPr>
      </w:pPr>
    </w:p>
    <w:p w:rsidR="006E564A" w:rsidRDefault="006E564A" w:rsidP="00F34D04">
      <w:pPr>
        <w:pStyle w:val="a3"/>
        <w:ind w:right="-366"/>
        <w:jc w:val="center"/>
        <w:rPr>
          <w:b/>
          <w:color w:val="000000" w:themeColor="text1"/>
          <w:szCs w:val="28"/>
        </w:rPr>
      </w:pPr>
    </w:p>
    <w:p w:rsidR="006E564A" w:rsidRDefault="006E564A" w:rsidP="00F34D04">
      <w:pPr>
        <w:pStyle w:val="a3"/>
        <w:ind w:right="-366"/>
        <w:jc w:val="center"/>
        <w:rPr>
          <w:b/>
          <w:color w:val="000000" w:themeColor="text1"/>
          <w:szCs w:val="28"/>
        </w:rPr>
      </w:pPr>
    </w:p>
    <w:p w:rsidR="00F34D04" w:rsidRDefault="00F34D04" w:rsidP="00F34D04">
      <w:pPr>
        <w:pStyle w:val="a3"/>
        <w:ind w:right="-366"/>
        <w:jc w:val="center"/>
        <w:rPr>
          <w:b/>
          <w:color w:val="000000" w:themeColor="text1"/>
          <w:szCs w:val="28"/>
        </w:rPr>
      </w:pPr>
      <w:r w:rsidRPr="001E2182">
        <w:rPr>
          <w:b/>
          <w:noProof/>
          <w:color w:val="000000" w:themeColor="text1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2851785</wp:posOffset>
            </wp:positionH>
            <wp:positionV relativeFrom="paragraph">
              <wp:posOffset>-354965</wp:posOffset>
            </wp:positionV>
            <wp:extent cx="676275" cy="828675"/>
            <wp:effectExtent l="19050" t="0" r="9525" b="0"/>
            <wp:wrapNone/>
            <wp:docPr id="3" name="Рисунок 2" descr="Лугов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уговое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F34D04" w:rsidRDefault="00F34D04" w:rsidP="00F34D04">
      <w:pPr>
        <w:pStyle w:val="a3"/>
        <w:ind w:right="-366"/>
        <w:jc w:val="center"/>
        <w:rPr>
          <w:b/>
          <w:color w:val="000000" w:themeColor="text1"/>
          <w:szCs w:val="28"/>
        </w:rPr>
      </w:pPr>
    </w:p>
    <w:p w:rsidR="00F34D04" w:rsidRDefault="00F34D04" w:rsidP="00F34D04">
      <w:pPr>
        <w:pStyle w:val="a3"/>
        <w:ind w:right="-366"/>
        <w:jc w:val="center"/>
        <w:rPr>
          <w:b/>
          <w:color w:val="000000" w:themeColor="text1"/>
          <w:szCs w:val="28"/>
        </w:rPr>
      </w:pPr>
    </w:p>
    <w:p w:rsidR="00F34D04" w:rsidRPr="00485FEB" w:rsidRDefault="00F34D04" w:rsidP="00F34D04">
      <w:pPr>
        <w:pStyle w:val="a3"/>
        <w:ind w:right="-366"/>
        <w:jc w:val="center"/>
        <w:rPr>
          <w:b/>
          <w:color w:val="000000" w:themeColor="text1"/>
          <w:szCs w:val="28"/>
        </w:rPr>
      </w:pPr>
      <w:r w:rsidRPr="00485FEB">
        <w:rPr>
          <w:b/>
          <w:color w:val="000000" w:themeColor="text1"/>
          <w:szCs w:val="28"/>
        </w:rPr>
        <w:t>СОВЕТ НАРОДНЫХ ДЕПУТАТОВ</w:t>
      </w:r>
    </w:p>
    <w:p w:rsidR="00F34D04" w:rsidRPr="00485FEB" w:rsidRDefault="00F34D04" w:rsidP="00F34D04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85F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ЛУГОВСКОГО  СЕЛЬСКОГО ПОСЕЛЕНИЯ</w:t>
      </w:r>
    </w:p>
    <w:p w:rsidR="00F34D04" w:rsidRPr="00485FEB" w:rsidRDefault="00F34D04" w:rsidP="00F34D04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85F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БОГУЧАРСКОГО МУНИЦИПАЛЬНОГО РАЙОНА</w:t>
      </w:r>
    </w:p>
    <w:p w:rsidR="00F34D04" w:rsidRPr="00485FEB" w:rsidRDefault="00F34D04" w:rsidP="00F34D04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85F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ВОРОНЕЖСКОЙ ОБЛАСТИ</w:t>
      </w:r>
    </w:p>
    <w:p w:rsidR="00F34D04" w:rsidRPr="00485FEB" w:rsidRDefault="00F34D04" w:rsidP="00F34D04">
      <w:pPr>
        <w:pStyle w:val="a8"/>
        <w:jc w:val="center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485FEB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РЕШЕНИЕ</w:t>
      </w:r>
    </w:p>
    <w:p w:rsidR="00F34D04" w:rsidRDefault="00F34D04" w:rsidP="00F34D04">
      <w:pPr>
        <w:pStyle w:val="a3"/>
        <w:ind w:right="-366"/>
        <w:jc w:val="center"/>
        <w:rPr>
          <w:sz w:val="25"/>
          <w:szCs w:val="25"/>
        </w:rPr>
      </w:pPr>
    </w:p>
    <w:p w:rsidR="00F34D04" w:rsidRDefault="00F34D04" w:rsidP="00F34D04">
      <w:pPr>
        <w:pStyle w:val="a3"/>
      </w:pPr>
      <w:r>
        <w:t>от «</w:t>
      </w:r>
      <w:r w:rsidR="00702F5C">
        <w:t>2</w:t>
      </w:r>
      <w:r w:rsidR="00C36105">
        <w:t>4</w:t>
      </w:r>
      <w:r>
        <w:t xml:space="preserve">» </w:t>
      </w:r>
      <w:r w:rsidR="00702F5C">
        <w:t>декабря</w:t>
      </w:r>
      <w:r>
        <w:t xml:space="preserve"> 20</w:t>
      </w:r>
      <w:r w:rsidR="00466387">
        <w:t>2</w:t>
      </w:r>
      <w:r w:rsidR="00C36105">
        <w:t>4</w:t>
      </w:r>
      <w:r>
        <w:t xml:space="preserve"> г. № </w:t>
      </w:r>
      <w:r w:rsidR="008F2319">
        <w:t>2</w:t>
      </w:r>
      <w:r w:rsidR="00C36105">
        <w:t>74</w:t>
      </w:r>
    </w:p>
    <w:p w:rsidR="00F34D04" w:rsidRDefault="00F34D04" w:rsidP="00F34D04">
      <w:pPr>
        <w:pStyle w:val="a3"/>
      </w:pPr>
      <w:r>
        <w:t>с. Луговое</w:t>
      </w:r>
    </w:p>
    <w:p w:rsidR="00F34D04" w:rsidRDefault="00F34D04" w:rsidP="00F34D04">
      <w:pPr>
        <w:pStyle w:val="a3"/>
      </w:pPr>
    </w:p>
    <w:p w:rsidR="00F34D04" w:rsidRDefault="00F34D04" w:rsidP="00F34D04">
      <w:pPr>
        <w:pStyle w:val="4"/>
        <w:ind w:right="-366"/>
        <w:jc w:val="left"/>
        <w:rPr>
          <w:b/>
          <w:szCs w:val="28"/>
        </w:rPr>
      </w:pPr>
      <w:r>
        <w:rPr>
          <w:b/>
          <w:szCs w:val="28"/>
        </w:rPr>
        <w:t xml:space="preserve">Об утверждении  Реестра муниципального имущества </w:t>
      </w:r>
    </w:p>
    <w:p w:rsidR="00F34D04" w:rsidRDefault="00F34D04" w:rsidP="00F34D04">
      <w:pPr>
        <w:pStyle w:val="4"/>
        <w:ind w:right="-366"/>
        <w:jc w:val="left"/>
        <w:rPr>
          <w:b/>
          <w:szCs w:val="28"/>
        </w:rPr>
      </w:pPr>
      <w:r>
        <w:rPr>
          <w:b/>
          <w:szCs w:val="28"/>
        </w:rPr>
        <w:t>Луговского сельского поселения</w:t>
      </w:r>
    </w:p>
    <w:p w:rsidR="00F34D04" w:rsidRDefault="00F34D04" w:rsidP="00F34D04">
      <w:pPr>
        <w:pStyle w:val="4"/>
        <w:ind w:right="-366"/>
        <w:jc w:val="left"/>
        <w:rPr>
          <w:b/>
          <w:szCs w:val="28"/>
        </w:rPr>
      </w:pPr>
      <w:r>
        <w:rPr>
          <w:b/>
          <w:szCs w:val="28"/>
        </w:rPr>
        <w:t>Богучарского муниципального района</w:t>
      </w:r>
    </w:p>
    <w:p w:rsidR="00F34D04" w:rsidRDefault="00F34D04" w:rsidP="00F34D04">
      <w:pPr>
        <w:ind w:right="-366"/>
        <w:jc w:val="both"/>
        <w:rPr>
          <w:b/>
          <w:sz w:val="25"/>
          <w:szCs w:val="25"/>
        </w:rPr>
      </w:pPr>
    </w:p>
    <w:p w:rsidR="00F34D04" w:rsidRPr="00531ED6" w:rsidRDefault="00F34D04" w:rsidP="00F34D04">
      <w:pPr>
        <w:pStyle w:val="a5"/>
        <w:ind w:right="-366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Гражданским кодексом Российской Федерации, </w:t>
      </w:r>
      <w:r>
        <w:rPr>
          <w:rFonts w:eastAsia="Calibri"/>
          <w:sz w:val="28"/>
          <w:szCs w:val="28"/>
          <w:lang w:eastAsia="en-US"/>
        </w:rPr>
        <w:t xml:space="preserve">Приказом Минэкономразвития РФ от  30.08.2011 N 424 «Об утверждении Порядка ведения органами местного самоуправления реестров муниципального имущества», </w:t>
      </w:r>
      <w:r>
        <w:rPr>
          <w:sz w:val="28"/>
          <w:szCs w:val="28"/>
        </w:rPr>
        <w:t>Совет народных депутатов Луговского сельского поселения</w:t>
      </w:r>
      <w:r w:rsidRPr="00531ED6">
        <w:rPr>
          <w:b/>
          <w:noProof/>
          <w:sz w:val="28"/>
          <w:szCs w:val="28"/>
        </w:rPr>
        <w:t>р е ш и л:</w:t>
      </w:r>
    </w:p>
    <w:p w:rsidR="00F34D04" w:rsidRDefault="00F34D04" w:rsidP="00F34D04">
      <w:pPr>
        <w:pStyle w:val="a5"/>
        <w:ind w:right="-3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Утвердить Реестр муниципального недвижимого имущества  Луговского сельского поселения Богучарского  муниципального района согласно приложению  № 1.</w:t>
      </w:r>
    </w:p>
    <w:p w:rsidR="00F34D04" w:rsidRDefault="00F34D04" w:rsidP="00F34D04">
      <w:pPr>
        <w:pStyle w:val="a5"/>
        <w:ind w:right="-366" w:firstLine="284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Реестр муниципального движимого имущества Луговского сельского поселения Богучарского муниципального района согласно приложению № 2.</w:t>
      </w:r>
    </w:p>
    <w:p w:rsidR="00F34D04" w:rsidRPr="00AB2CFD" w:rsidRDefault="00F34D04" w:rsidP="00F34D04">
      <w:pPr>
        <w:pStyle w:val="2"/>
        <w:ind w:left="0" w:firstLine="283"/>
        <w:rPr>
          <w:sz w:val="28"/>
          <w:szCs w:val="28"/>
        </w:rPr>
      </w:pPr>
      <w:r w:rsidRPr="00AB2CFD">
        <w:rPr>
          <w:sz w:val="28"/>
          <w:szCs w:val="28"/>
        </w:rPr>
        <w:t>3.</w:t>
      </w:r>
      <w:r w:rsidRPr="00AB2CFD">
        <w:rPr>
          <w:sz w:val="28"/>
          <w:szCs w:val="28"/>
        </w:rPr>
        <w:tab/>
      </w:r>
      <w:proofErr w:type="gramStart"/>
      <w:r w:rsidRPr="00AB2CFD">
        <w:rPr>
          <w:sz w:val="28"/>
          <w:szCs w:val="28"/>
        </w:rPr>
        <w:t>Утвердить Реестр 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муниципальным образованиям, иных юридических лиц, в которых муниципальное образование является учредителем (участником),  согласно приложению  № 3.</w:t>
      </w:r>
      <w:proofErr w:type="gramEnd"/>
    </w:p>
    <w:p w:rsidR="00F34D04" w:rsidRDefault="00F34D04" w:rsidP="00F34D04">
      <w:pPr>
        <w:pStyle w:val="a5"/>
        <w:ind w:right="-3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Считать утратившим силу решение Совета народных депутатов Луговского сельского поселения Богучарского муниципального района от 2</w:t>
      </w:r>
      <w:r w:rsidR="00C36105">
        <w:rPr>
          <w:sz w:val="28"/>
          <w:szCs w:val="28"/>
        </w:rPr>
        <w:t>7</w:t>
      </w:r>
      <w:r>
        <w:rPr>
          <w:sz w:val="28"/>
          <w:szCs w:val="28"/>
        </w:rPr>
        <w:t>.12.20</w:t>
      </w:r>
      <w:r w:rsidR="00033CD5">
        <w:rPr>
          <w:sz w:val="28"/>
          <w:szCs w:val="28"/>
        </w:rPr>
        <w:t>2</w:t>
      </w:r>
      <w:r w:rsidR="00C36105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DC5E35">
        <w:rPr>
          <w:sz w:val="28"/>
          <w:szCs w:val="28"/>
        </w:rPr>
        <w:t>2</w:t>
      </w:r>
      <w:r w:rsidR="00C36105">
        <w:rPr>
          <w:sz w:val="28"/>
          <w:szCs w:val="28"/>
        </w:rPr>
        <w:t xml:space="preserve">15 </w:t>
      </w:r>
      <w:r>
        <w:rPr>
          <w:sz w:val="28"/>
          <w:szCs w:val="28"/>
        </w:rPr>
        <w:t>«Об утверждении Реестра муниципальной собственности Луговского сельского поселения».</w:t>
      </w:r>
    </w:p>
    <w:p w:rsidR="00F34D04" w:rsidRDefault="00F34D04" w:rsidP="00F34D04">
      <w:pPr>
        <w:pStyle w:val="a5"/>
        <w:ind w:right="-3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данного решения возложить на главу Луговского сельского поселения  </w:t>
      </w:r>
      <w:r w:rsidR="009F70C5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9F70C5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9F70C5">
        <w:rPr>
          <w:sz w:val="28"/>
          <w:szCs w:val="28"/>
        </w:rPr>
        <w:t>В</w:t>
      </w:r>
      <w:r>
        <w:rPr>
          <w:sz w:val="28"/>
          <w:szCs w:val="28"/>
        </w:rPr>
        <w:t>ащенко.</w:t>
      </w:r>
    </w:p>
    <w:p w:rsidR="00F34D04" w:rsidRDefault="00F34D04" w:rsidP="00F34D04">
      <w:pPr>
        <w:pStyle w:val="a5"/>
        <w:ind w:right="-366"/>
        <w:jc w:val="both"/>
        <w:rPr>
          <w:sz w:val="28"/>
          <w:szCs w:val="28"/>
        </w:rPr>
      </w:pPr>
    </w:p>
    <w:p w:rsidR="00F34D04" w:rsidRDefault="00F34D04" w:rsidP="00F34D04">
      <w:pPr>
        <w:pStyle w:val="a5"/>
        <w:ind w:right="-366"/>
        <w:jc w:val="both"/>
        <w:rPr>
          <w:sz w:val="28"/>
          <w:szCs w:val="28"/>
        </w:rPr>
      </w:pPr>
      <w:r>
        <w:rPr>
          <w:sz w:val="28"/>
          <w:szCs w:val="28"/>
        </w:rPr>
        <w:t>Глава Луговского сельского поселения</w:t>
      </w:r>
    </w:p>
    <w:p w:rsidR="00F34D04" w:rsidRDefault="00F34D04" w:rsidP="00F34D04">
      <w:pPr>
        <w:pStyle w:val="a5"/>
        <w:ind w:right="-366"/>
        <w:jc w:val="both"/>
        <w:rPr>
          <w:sz w:val="28"/>
          <w:szCs w:val="28"/>
        </w:rPr>
      </w:pPr>
      <w:r>
        <w:rPr>
          <w:sz w:val="28"/>
          <w:szCs w:val="28"/>
        </w:rPr>
        <w:t>Богучарского муниципального района</w:t>
      </w:r>
    </w:p>
    <w:p w:rsidR="00F34D04" w:rsidRDefault="00F34D04" w:rsidP="00F34D04">
      <w:pPr>
        <w:pStyle w:val="a5"/>
        <w:ind w:right="-3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Воронежской области                                                         </w:t>
      </w:r>
      <w:r w:rsidR="00466387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466387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466387">
        <w:rPr>
          <w:sz w:val="28"/>
          <w:szCs w:val="28"/>
        </w:rPr>
        <w:t>В</w:t>
      </w:r>
      <w:r>
        <w:rPr>
          <w:sz w:val="28"/>
          <w:szCs w:val="28"/>
        </w:rPr>
        <w:t xml:space="preserve">ащенко                                </w:t>
      </w:r>
    </w:p>
    <w:p w:rsidR="00F34D04" w:rsidRDefault="00F34D04" w:rsidP="00F34D04">
      <w:pPr>
        <w:pStyle w:val="a3"/>
        <w:sectPr w:rsidR="00F34D04" w:rsidSect="006E564A">
          <w:pgSz w:w="11906" w:h="16838"/>
          <w:pgMar w:top="567" w:right="851" w:bottom="709" w:left="1701" w:header="709" w:footer="709" w:gutter="0"/>
          <w:cols w:space="720"/>
        </w:sectPr>
      </w:pPr>
    </w:p>
    <w:p w:rsidR="00F34D04" w:rsidRDefault="00F34D04" w:rsidP="00F34D04">
      <w:pPr>
        <w:pStyle w:val="3"/>
        <w:spacing w:before="0"/>
        <w:jc w:val="right"/>
        <w:rPr>
          <w:rFonts w:ascii="Times New Roman" w:hAnsi="Times New Roman" w:cs="Times New Roman"/>
          <w:b w:val="0"/>
          <w:color w:val="000000" w:themeColor="text1"/>
        </w:rPr>
      </w:pPr>
    </w:p>
    <w:p w:rsidR="00F34D04" w:rsidRPr="001C5631" w:rsidRDefault="00F34D04" w:rsidP="00F34D04">
      <w:pPr>
        <w:pStyle w:val="3"/>
        <w:spacing w:before="0"/>
        <w:jc w:val="right"/>
        <w:rPr>
          <w:rFonts w:ascii="Times New Roman" w:hAnsi="Times New Roman" w:cs="Times New Roman"/>
          <w:b w:val="0"/>
          <w:color w:val="000000" w:themeColor="text1"/>
        </w:rPr>
      </w:pPr>
    </w:p>
    <w:p w:rsidR="00F34D04" w:rsidRPr="005631A1" w:rsidRDefault="00F34D04" w:rsidP="00F34D04">
      <w:pPr>
        <w:pStyle w:val="3"/>
        <w:spacing w:before="0"/>
        <w:jc w:val="right"/>
        <w:rPr>
          <w:rFonts w:ascii="Times New Roman" w:hAnsi="Times New Roman" w:cs="Times New Roman"/>
          <w:b w:val="0"/>
          <w:color w:val="000000" w:themeColor="text1"/>
        </w:rPr>
      </w:pPr>
      <w:r w:rsidRPr="005631A1">
        <w:rPr>
          <w:rFonts w:ascii="Times New Roman" w:hAnsi="Times New Roman" w:cs="Times New Roman"/>
          <w:b w:val="0"/>
          <w:color w:val="000000" w:themeColor="text1"/>
        </w:rPr>
        <w:t>Приложение  № 1 к решению Совета народных депутатов</w:t>
      </w:r>
    </w:p>
    <w:p w:rsidR="00F34D04" w:rsidRPr="005631A1" w:rsidRDefault="00F34D04" w:rsidP="00F34D04">
      <w:pPr>
        <w:pStyle w:val="3"/>
        <w:spacing w:before="0"/>
        <w:jc w:val="right"/>
        <w:rPr>
          <w:rFonts w:ascii="Times New Roman" w:hAnsi="Times New Roman" w:cs="Times New Roman"/>
          <w:b w:val="0"/>
          <w:color w:val="000000" w:themeColor="text1"/>
        </w:rPr>
      </w:pPr>
      <w:r w:rsidRPr="005631A1">
        <w:rPr>
          <w:rFonts w:ascii="Times New Roman" w:hAnsi="Times New Roman" w:cs="Times New Roman"/>
          <w:b w:val="0"/>
          <w:color w:val="000000" w:themeColor="text1"/>
        </w:rPr>
        <w:t xml:space="preserve">Луговского сельского поселения  </w:t>
      </w:r>
    </w:p>
    <w:p w:rsidR="00F34D04" w:rsidRPr="005631A1" w:rsidRDefault="00F34D04" w:rsidP="00F34D04">
      <w:pPr>
        <w:pStyle w:val="3"/>
        <w:spacing w:before="0"/>
        <w:jc w:val="right"/>
        <w:rPr>
          <w:rFonts w:ascii="Times New Roman" w:hAnsi="Times New Roman" w:cs="Times New Roman"/>
          <w:b w:val="0"/>
          <w:color w:val="000000" w:themeColor="text1"/>
        </w:rPr>
      </w:pPr>
      <w:r w:rsidRPr="005631A1">
        <w:rPr>
          <w:rFonts w:ascii="Times New Roman" w:hAnsi="Times New Roman" w:cs="Times New Roman"/>
          <w:b w:val="0"/>
          <w:color w:val="000000" w:themeColor="text1"/>
        </w:rPr>
        <w:t xml:space="preserve">Богучарского муниципального района </w:t>
      </w:r>
    </w:p>
    <w:p w:rsidR="00F34D04" w:rsidRPr="005631A1" w:rsidRDefault="00C4154C" w:rsidP="00F34D04">
      <w:pPr>
        <w:pStyle w:val="a3"/>
        <w:jc w:val="right"/>
        <w:rPr>
          <w:color w:val="000000" w:themeColor="text1"/>
          <w:szCs w:val="24"/>
        </w:rPr>
      </w:pPr>
      <w:r w:rsidRPr="005631A1">
        <w:rPr>
          <w:color w:val="000000" w:themeColor="text1"/>
          <w:szCs w:val="24"/>
        </w:rPr>
        <w:t xml:space="preserve">от  </w:t>
      </w:r>
      <w:r w:rsidR="00702F5C" w:rsidRPr="005631A1">
        <w:rPr>
          <w:color w:val="000000" w:themeColor="text1"/>
          <w:szCs w:val="24"/>
        </w:rPr>
        <w:t>2</w:t>
      </w:r>
      <w:r w:rsidR="00C36105">
        <w:rPr>
          <w:color w:val="000000" w:themeColor="text1"/>
          <w:szCs w:val="24"/>
        </w:rPr>
        <w:t>4</w:t>
      </w:r>
      <w:r w:rsidR="00F34D04" w:rsidRPr="005631A1">
        <w:rPr>
          <w:color w:val="000000" w:themeColor="text1"/>
          <w:szCs w:val="24"/>
        </w:rPr>
        <w:t>.</w:t>
      </w:r>
      <w:r w:rsidR="00702F5C" w:rsidRPr="005631A1">
        <w:rPr>
          <w:color w:val="000000" w:themeColor="text1"/>
          <w:szCs w:val="24"/>
        </w:rPr>
        <w:t>1</w:t>
      </w:r>
      <w:r w:rsidR="00F34D04" w:rsidRPr="005631A1">
        <w:rPr>
          <w:color w:val="000000" w:themeColor="text1"/>
          <w:szCs w:val="24"/>
        </w:rPr>
        <w:t>2. 20</w:t>
      </w:r>
      <w:r w:rsidR="00466387" w:rsidRPr="005631A1">
        <w:rPr>
          <w:color w:val="000000" w:themeColor="text1"/>
          <w:szCs w:val="24"/>
        </w:rPr>
        <w:t>2</w:t>
      </w:r>
      <w:r w:rsidR="00C36105">
        <w:rPr>
          <w:color w:val="000000" w:themeColor="text1"/>
          <w:szCs w:val="24"/>
        </w:rPr>
        <w:t>4</w:t>
      </w:r>
      <w:r w:rsidR="00F34D04" w:rsidRPr="005631A1">
        <w:rPr>
          <w:color w:val="000000" w:themeColor="text1"/>
          <w:szCs w:val="24"/>
        </w:rPr>
        <w:t xml:space="preserve">  №  </w:t>
      </w:r>
      <w:r w:rsidR="00DC5E35" w:rsidRPr="005631A1">
        <w:rPr>
          <w:color w:val="000000" w:themeColor="text1"/>
          <w:szCs w:val="24"/>
        </w:rPr>
        <w:t>2</w:t>
      </w:r>
      <w:r w:rsidR="00C36105">
        <w:rPr>
          <w:color w:val="000000" w:themeColor="text1"/>
          <w:szCs w:val="24"/>
        </w:rPr>
        <w:t>74</w:t>
      </w:r>
    </w:p>
    <w:p w:rsidR="00F34D04" w:rsidRPr="005631A1" w:rsidRDefault="00F34D04" w:rsidP="00F34D04">
      <w:pPr>
        <w:pStyle w:val="a3"/>
        <w:jc w:val="right"/>
        <w:rPr>
          <w:color w:val="000000" w:themeColor="text1"/>
          <w:szCs w:val="24"/>
        </w:rPr>
      </w:pPr>
    </w:p>
    <w:p w:rsidR="00F34D04" w:rsidRPr="005631A1" w:rsidRDefault="00F34D04" w:rsidP="00F34D04">
      <w:pPr>
        <w:pStyle w:val="a3"/>
        <w:jc w:val="center"/>
        <w:rPr>
          <w:szCs w:val="24"/>
        </w:rPr>
      </w:pPr>
      <w:r w:rsidRPr="005631A1">
        <w:rPr>
          <w:szCs w:val="24"/>
        </w:rPr>
        <w:t>Реестр муниципального недвижимого имущества  Луговского сельского поселения</w:t>
      </w:r>
    </w:p>
    <w:p w:rsidR="00F34D04" w:rsidRPr="005631A1" w:rsidRDefault="00F34D04" w:rsidP="00F34D04">
      <w:pPr>
        <w:pStyle w:val="a3"/>
        <w:jc w:val="center"/>
        <w:rPr>
          <w:szCs w:val="24"/>
        </w:rPr>
      </w:pPr>
      <w:r w:rsidRPr="005631A1">
        <w:rPr>
          <w:szCs w:val="24"/>
        </w:rPr>
        <w:t xml:space="preserve"> Богучарского  муниципального района</w:t>
      </w:r>
    </w:p>
    <w:tbl>
      <w:tblPr>
        <w:tblW w:w="14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59"/>
        <w:gridCol w:w="1620"/>
        <w:gridCol w:w="1788"/>
        <w:gridCol w:w="1276"/>
        <w:gridCol w:w="1134"/>
        <w:gridCol w:w="1275"/>
        <w:gridCol w:w="851"/>
        <w:gridCol w:w="1134"/>
        <w:gridCol w:w="1563"/>
        <w:gridCol w:w="1981"/>
      </w:tblGrid>
      <w:tr w:rsidR="00F34D04" w:rsidRPr="005631A1" w:rsidTr="009B2257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1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недвижимого имущества</w:t>
            </w:r>
          </w:p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1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Адрес (местоположение) недвижимого имущества</w:t>
            </w:r>
          </w:p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1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Кадастровый номер муниципального недвижимого имущества</w:t>
            </w:r>
          </w:p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1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1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 балансовой стоимости недвижимого имущества и начисленной амортизации (износе)</w:t>
            </w:r>
          </w:p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1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 кадастровой стоимости недвижимого имущества</w:t>
            </w:r>
          </w:p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1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Даты возникновения и прекращения права муниципальной собственности на недвижимое имущество</w:t>
            </w:r>
          </w:p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1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1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 правообладателе муниципального недвижимого имущества</w:t>
            </w:r>
          </w:p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1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D04" w:rsidRPr="005631A1" w:rsidTr="009B2257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1. Здание сельской администрации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Луговое</w:t>
            </w:r>
            <w:proofErr w:type="gramEnd"/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, ул. Мира, 47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36:03:1400005:94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115,4 кв</w:t>
            </w:r>
            <w:proofErr w:type="gramStart"/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188397</w:t>
            </w:r>
            <w:r w:rsidR="00816C12">
              <w:rPr>
                <w:rFonts w:ascii="Times New Roman" w:hAnsi="Times New Roman" w:cs="Times New Roman"/>
                <w:sz w:val="24"/>
                <w:szCs w:val="24"/>
              </w:rPr>
              <w:t>,0/188397,0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1762608,06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02.02.</w:t>
            </w:r>
          </w:p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 xml:space="preserve">36АД </w:t>
            </w:r>
          </w:p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658549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 xml:space="preserve"> Не зарегистрировано</w:t>
            </w:r>
          </w:p>
        </w:tc>
      </w:tr>
      <w:tr w:rsidR="00F34D04" w:rsidRPr="005631A1" w:rsidTr="009B2257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2.Здание Луговского СДК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Луговое</w:t>
            </w:r>
            <w:proofErr w:type="gramEnd"/>
            <w:r w:rsidRPr="005631A1">
              <w:rPr>
                <w:rFonts w:ascii="Times New Roman" w:hAnsi="Times New Roman" w:cs="Times New Roman"/>
                <w:sz w:val="24"/>
                <w:szCs w:val="24"/>
              </w:rPr>
              <w:t xml:space="preserve"> ул. Мира,45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36:03:1400005:100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756,2 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816C12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1385424,40/1385424,40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11550123,18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29.05.</w:t>
            </w:r>
          </w:p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36АД</w:t>
            </w:r>
          </w:p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852504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9B22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 xml:space="preserve"> Не зарегистр</w:t>
            </w:r>
            <w:r w:rsidR="009B2257" w:rsidRPr="005631A1">
              <w:rPr>
                <w:rFonts w:ascii="Times New Roman" w:hAnsi="Times New Roman" w:cs="Times New Roman"/>
                <w:sz w:val="24"/>
                <w:szCs w:val="24"/>
              </w:rPr>
              <w:t>ировано</w:t>
            </w:r>
          </w:p>
        </w:tc>
      </w:tr>
      <w:tr w:rsidR="00F34D04" w:rsidRPr="005631A1" w:rsidTr="009B2257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D04" w:rsidRPr="005631A1" w:rsidTr="009B2257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3. Здание Данцевского СДК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с. Данцевка ул. Центральная, 14Б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36:03:1500005:61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390,8 кв</w:t>
            </w:r>
            <w:proofErr w:type="gramStart"/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816C12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20942616,28/0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3110986,85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16.03.</w:t>
            </w:r>
          </w:p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36АД</w:t>
            </w:r>
          </w:p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853941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9B22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 xml:space="preserve"> Не зарегист</w:t>
            </w:r>
            <w:r w:rsidR="009B2257" w:rsidRPr="005631A1">
              <w:rPr>
                <w:rFonts w:ascii="Times New Roman" w:hAnsi="Times New Roman" w:cs="Times New Roman"/>
                <w:sz w:val="24"/>
                <w:szCs w:val="24"/>
              </w:rPr>
              <w:t>рировано</w:t>
            </w:r>
          </w:p>
        </w:tc>
      </w:tr>
      <w:tr w:rsidR="00F34D04" w:rsidRPr="005631A1" w:rsidTr="009B2257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816C12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12">
              <w:rPr>
                <w:rFonts w:ascii="Times New Roman" w:hAnsi="Times New Roman" w:cs="Times New Roman"/>
                <w:sz w:val="24"/>
                <w:szCs w:val="24"/>
              </w:rPr>
              <w:t>4. Остановочный павильон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816C12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C1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16C12">
              <w:rPr>
                <w:rFonts w:ascii="Times New Roman" w:hAnsi="Times New Roman" w:cs="Times New Roman"/>
                <w:sz w:val="24"/>
                <w:szCs w:val="24"/>
              </w:rPr>
              <w:t>. Расковка, автодорога г. Богучар-Кантемировка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816C12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6C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816C12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6C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816C12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6C12">
              <w:rPr>
                <w:rFonts w:ascii="Times New Roman" w:hAnsi="Times New Roman" w:cs="Times New Roman"/>
                <w:sz w:val="24"/>
                <w:szCs w:val="24"/>
              </w:rPr>
              <w:t>63135,60</w:t>
            </w:r>
            <w:r w:rsidR="00816C12">
              <w:rPr>
                <w:rFonts w:ascii="Times New Roman" w:hAnsi="Times New Roman" w:cs="Times New Roman"/>
                <w:sz w:val="24"/>
                <w:szCs w:val="24"/>
              </w:rPr>
              <w:t>/63135,60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816C12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6C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E69" w:rsidRPr="00816C12" w:rsidRDefault="001B7E69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6C12">
              <w:rPr>
                <w:rFonts w:ascii="Times New Roman" w:hAnsi="Times New Roman" w:cs="Times New Roman"/>
                <w:sz w:val="24"/>
                <w:szCs w:val="24"/>
              </w:rPr>
              <w:t>21.07.</w:t>
            </w:r>
          </w:p>
          <w:p w:rsidR="00F34D04" w:rsidRPr="00816C12" w:rsidRDefault="001B7E69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6C1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816C12" w:rsidRDefault="001B7E69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6C12">
              <w:rPr>
                <w:rFonts w:ascii="Times New Roman" w:hAnsi="Times New Roman" w:cs="Times New Roman"/>
                <w:sz w:val="24"/>
                <w:szCs w:val="24"/>
              </w:rPr>
              <w:t>Акт приема-передачи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816C12" w:rsidRDefault="001B7E69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6C12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816C12" w:rsidRDefault="001B7E69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6C12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F34D04" w:rsidRPr="005631A1" w:rsidTr="009B2257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5. сквер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с. Данцевка ул. 1 Мая,1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36:03:1500004:35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781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965805,0</w:t>
            </w:r>
            <w:r w:rsidR="00816C12">
              <w:rPr>
                <w:rFonts w:ascii="Times New Roman" w:hAnsi="Times New Roman" w:cs="Times New Roman"/>
                <w:sz w:val="24"/>
                <w:szCs w:val="24"/>
              </w:rPr>
              <w:t>/439865,36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210,87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12.08.</w:t>
            </w:r>
          </w:p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36АД</w:t>
            </w:r>
          </w:p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488796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F34D04" w:rsidRPr="005631A1" w:rsidTr="009B2257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6. сквер</w:t>
            </w:r>
          </w:p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0217A6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34D04" w:rsidRPr="005631A1">
              <w:rPr>
                <w:rFonts w:ascii="Times New Roman" w:hAnsi="Times New Roman" w:cs="Times New Roman"/>
                <w:sz w:val="24"/>
                <w:szCs w:val="24"/>
              </w:rPr>
              <w:t>. Данцевка ул. Мира,5А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36:03:1500005:70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7830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7B5527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4D04" w:rsidRPr="005631A1">
              <w:rPr>
                <w:rFonts w:ascii="Times New Roman" w:hAnsi="Times New Roman" w:cs="Times New Roman"/>
                <w:sz w:val="24"/>
                <w:szCs w:val="24"/>
              </w:rPr>
              <w:t>296766,17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/373647,0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7B5527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17A6" w:rsidRPr="005631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217A6" w:rsidRPr="005631A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4D04" w:rsidRPr="005631A1" w:rsidRDefault="00F34D04" w:rsidP="000217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217A6" w:rsidRPr="005631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0217A6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Выписка из ЕГРН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F34D04" w:rsidRPr="005631A1" w:rsidTr="009B2257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7.Земельный участок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Луговое</w:t>
            </w:r>
            <w:proofErr w:type="gramEnd"/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, ул. Мира,47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36:03:1400005:67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1046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001E19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1038416,50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001E19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1038416,50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13.11.</w:t>
            </w:r>
          </w:p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36АД</w:t>
            </w:r>
          </w:p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488995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F34D04" w:rsidRPr="005631A1" w:rsidTr="009B2257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8.Земельный участок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с. Луговое, ул</w:t>
            </w:r>
            <w:proofErr w:type="gramStart"/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ира,44А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36:03:1400007:111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8712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E1799D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10802,88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E1799D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10802,88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12.08.</w:t>
            </w:r>
          </w:p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36АД</w:t>
            </w:r>
          </w:p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488795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F34D04" w:rsidRPr="005631A1" w:rsidTr="009B2257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9.Земельный участок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Луговое</w:t>
            </w:r>
            <w:proofErr w:type="gramEnd"/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, Мира,  44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B25C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36:03:1400007:</w:t>
            </w:r>
            <w:r w:rsidR="00B25C0D" w:rsidRPr="005631A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E1799D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4D04" w:rsidRPr="005631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6291,92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E1799D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306291,92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29.05.</w:t>
            </w:r>
          </w:p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36АД</w:t>
            </w:r>
          </w:p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852501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F34D04" w:rsidRPr="005631A1" w:rsidTr="009B2257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2863EA" w:rsidRDefault="00F34D04" w:rsidP="00E17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10.Нежилое здание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2863EA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63E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2863EA">
              <w:rPr>
                <w:rFonts w:ascii="Times New Roman" w:hAnsi="Times New Roman" w:cs="Times New Roman"/>
                <w:sz w:val="24"/>
                <w:szCs w:val="24"/>
              </w:rPr>
              <w:t>Луговое</w:t>
            </w:r>
            <w:proofErr w:type="gramEnd"/>
            <w:r w:rsidRPr="002863EA">
              <w:rPr>
                <w:rFonts w:ascii="Times New Roman" w:hAnsi="Times New Roman" w:cs="Times New Roman"/>
                <w:sz w:val="24"/>
                <w:szCs w:val="24"/>
              </w:rPr>
              <w:t>, ул. Мира, 44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2863EA" w:rsidRDefault="00F34D04" w:rsidP="00B25C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63EA">
              <w:rPr>
                <w:rFonts w:ascii="Times New Roman" w:hAnsi="Times New Roman" w:cs="Times New Roman"/>
                <w:sz w:val="24"/>
                <w:szCs w:val="24"/>
              </w:rPr>
              <w:t>36:03:1400007:</w:t>
            </w:r>
            <w:r w:rsidR="00B25C0D" w:rsidRPr="002863E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2863EA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63EA">
              <w:rPr>
                <w:rFonts w:ascii="Times New Roman" w:hAnsi="Times New Roman" w:cs="Times New Roman"/>
                <w:sz w:val="24"/>
                <w:szCs w:val="24"/>
              </w:rPr>
              <w:t>283,4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2863EA" w:rsidRDefault="00B736ED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1642382,35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2863EA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3EA">
              <w:rPr>
                <w:rFonts w:ascii="Times New Roman" w:hAnsi="Times New Roman" w:cs="Times New Roman"/>
                <w:sz w:val="24"/>
                <w:szCs w:val="24"/>
              </w:rPr>
              <w:t>1642382,35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2863EA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3EA">
              <w:rPr>
                <w:rFonts w:ascii="Times New Roman" w:hAnsi="Times New Roman" w:cs="Times New Roman"/>
                <w:sz w:val="24"/>
                <w:szCs w:val="24"/>
              </w:rPr>
              <w:t>29.05.</w:t>
            </w:r>
          </w:p>
          <w:p w:rsidR="00F34D04" w:rsidRPr="002863EA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3E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2863EA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63EA">
              <w:rPr>
                <w:rFonts w:ascii="Times New Roman" w:hAnsi="Times New Roman" w:cs="Times New Roman"/>
                <w:sz w:val="24"/>
                <w:szCs w:val="24"/>
              </w:rPr>
              <w:t>36АД</w:t>
            </w:r>
          </w:p>
          <w:p w:rsidR="00F34D04" w:rsidRPr="002863EA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63EA">
              <w:rPr>
                <w:rFonts w:ascii="Times New Roman" w:hAnsi="Times New Roman" w:cs="Times New Roman"/>
                <w:sz w:val="24"/>
                <w:szCs w:val="24"/>
              </w:rPr>
              <w:t>852502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2863EA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63EA">
              <w:rPr>
                <w:rFonts w:ascii="Times New Roman" w:hAnsi="Times New Roman" w:cs="Times New Roman"/>
                <w:sz w:val="24"/>
                <w:szCs w:val="24"/>
              </w:rPr>
              <w:t>Луговское сельское</w:t>
            </w:r>
          </w:p>
          <w:p w:rsidR="00F34D04" w:rsidRPr="002863EA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63EA">
              <w:rPr>
                <w:rFonts w:ascii="Times New Roman" w:hAnsi="Times New Roman" w:cs="Times New Roman"/>
                <w:sz w:val="24"/>
                <w:szCs w:val="24"/>
              </w:rPr>
              <w:t>поселение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2863EA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63EA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F34D04" w:rsidRPr="005631A1" w:rsidTr="009B2257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11.Земельный участок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с. Данцевка, ул. Центральная,</w:t>
            </w:r>
          </w:p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14Б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36:03:1500005:3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E95DBF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17802,0/0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E1799D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17802,0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14.05.</w:t>
            </w:r>
          </w:p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36АД</w:t>
            </w:r>
          </w:p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852827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F34D04" w:rsidRPr="005631A1" w:rsidTr="009B2257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795E94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94">
              <w:rPr>
                <w:rFonts w:ascii="Times New Roman" w:hAnsi="Times New Roman" w:cs="Times New Roman"/>
                <w:sz w:val="24"/>
                <w:szCs w:val="24"/>
              </w:rPr>
              <w:t>12.Земельный участок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795E94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5E94">
              <w:rPr>
                <w:rFonts w:ascii="Times New Roman" w:hAnsi="Times New Roman" w:cs="Times New Roman"/>
                <w:sz w:val="24"/>
                <w:szCs w:val="24"/>
              </w:rPr>
              <w:t>с. Данцевка, ул. 1Мая, 2А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795E94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5E94">
              <w:rPr>
                <w:rFonts w:ascii="Times New Roman" w:hAnsi="Times New Roman" w:cs="Times New Roman"/>
                <w:sz w:val="24"/>
                <w:szCs w:val="24"/>
              </w:rPr>
              <w:t>36:03:1500009:85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795E94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5E94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795E94" w:rsidRDefault="00B736ED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1726767,0/0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795E94" w:rsidRDefault="00E1799D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94">
              <w:rPr>
                <w:rFonts w:ascii="Times New Roman" w:hAnsi="Times New Roman" w:cs="Times New Roman"/>
                <w:sz w:val="24"/>
                <w:szCs w:val="24"/>
              </w:rPr>
              <w:t>1726767,0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795E94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94"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</w:p>
          <w:p w:rsidR="00F34D04" w:rsidRPr="00795E94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9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795E94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5E94">
              <w:rPr>
                <w:rFonts w:ascii="Times New Roman" w:hAnsi="Times New Roman" w:cs="Times New Roman"/>
                <w:sz w:val="24"/>
                <w:szCs w:val="24"/>
              </w:rPr>
              <w:t>36-36/004-36/004/008/2015-778/2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795E94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5E94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795E94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5E9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F34D04" w:rsidRPr="005631A1" w:rsidTr="009B2257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13.Земельный участок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с. Данцевка, 1 Мая, 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36:03:1500009:75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2055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E1799D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2548,20/0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E1799D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2548,20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17.02.</w:t>
            </w:r>
          </w:p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36АД</w:t>
            </w:r>
          </w:p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329494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F34D04" w:rsidRPr="005631A1" w:rsidTr="009B2257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364CE6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E6">
              <w:rPr>
                <w:rFonts w:ascii="Times New Roman" w:hAnsi="Times New Roman" w:cs="Times New Roman"/>
                <w:sz w:val="24"/>
                <w:szCs w:val="24"/>
              </w:rPr>
              <w:t>14.Земельный участок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364CE6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4CE6">
              <w:rPr>
                <w:rFonts w:ascii="Times New Roman" w:hAnsi="Times New Roman" w:cs="Times New Roman"/>
                <w:sz w:val="24"/>
                <w:szCs w:val="24"/>
              </w:rPr>
              <w:t>с. Данцевка, 1 Мая, 1А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364CE6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4CE6">
              <w:rPr>
                <w:rFonts w:ascii="Times New Roman" w:hAnsi="Times New Roman" w:cs="Times New Roman"/>
                <w:sz w:val="24"/>
                <w:szCs w:val="24"/>
              </w:rPr>
              <w:t>36:03:1500004:39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364CE6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4CE6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364CE6" w:rsidRDefault="00B736ED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1843296,0/0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364CE6" w:rsidRDefault="00E1799D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E6">
              <w:rPr>
                <w:rFonts w:ascii="Times New Roman" w:hAnsi="Times New Roman" w:cs="Times New Roman"/>
                <w:sz w:val="24"/>
                <w:szCs w:val="24"/>
              </w:rPr>
              <w:t>1843296,0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364CE6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E6">
              <w:rPr>
                <w:rFonts w:ascii="Times New Roman" w:hAnsi="Times New Roman" w:cs="Times New Roman"/>
                <w:sz w:val="24"/>
                <w:szCs w:val="24"/>
              </w:rPr>
              <w:t>08.10.</w:t>
            </w:r>
          </w:p>
          <w:p w:rsidR="00F34D04" w:rsidRPr="00364CE6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E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364CE6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4CE6">
              <w:rPr>
                <w:rFonts w:ascii="Times New Roman" w:hAnsi="Times New Roman" w:cs="Times New Roman"/>
                <w:sz w:val="24"/>
                <w:szCs w:val="24"/>
              </w:rPr>
              <w:t>36АД</w:t>
            </w:r>
          </w:p>
          <w:p w:rsidR="00F34D04" w:rsidRPr="00364CE6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4CE6">
              <w:rPr>
                <w:rFonts w:ascii="Times New Roman" w:hAnsi="Times New Roman" w:cs="Times New Roman"/>
                <w:sz w:val="24"/>
                <w:szCs w:val="24"/>
              </w:rPr>
              <w:t>657620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364CE6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4CE6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364CE6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4CE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F34D04" w:rsidRPr="005631A1" w:rsidTr="009B2257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15.Земельный участок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Луговое</w:t>
            </w:r>
            <w:proofErr w:type="gramEnd"/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, ул. Мира, 45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E1799D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4D04" w:rsidRPr="005631A1">
              <w:rPr>
                <w:rFonts w:ascii="Times New Roman" w:hAnsi="Times New Roman" w:cs="Times New Roman"/>
                <w:sz w:val="24"/>
                <w:szCs w:val="24"/>
              </w:rPr>
              <w:t>6:03:1400005:46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E1799D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528709,28/0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E1799D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528709,20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29.05.</w:t>
            </w:r>
          </w:p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36АД 852503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F34D04" w:rsidRPr="005631A1" w:rsidTr="009B2257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E117BA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34D04" w:rsidRPr="005631A1">
              <w:rPr>
                <w:rFonts w:ascii="Times New Roman" w:hAnsi="Times New Roman" w:cs="Times New Roman"/>
                <w:sz w:val="24"/>
                <w:szCs w:val="24"/>
              </w:rPr>
              <w:t>.Земельный участок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Луговое</w:t>
            </w:r>
            <w:proofErr w:type="gramEnd"/>
            <w:r w:rsidRPr="005631A1">
              <w:rPr>
                <w:rFonts w:ascii="Times New Roman" w:hAnsi="Times New Roman" w:cs="Times New Roman"/>
                <w:sz w:val="24"/>
                <w:szCs w:val="24"/>
              </w:rPr>
              <w:t xml:space="preserve"> ул. Мира, 50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36:03:1400006:83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657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D03CC8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652236,75/0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D03CC8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652236,75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24.11.</w:t>
            </w:r>
          </w:p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057195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F34D04" w:rsidRPr="005631A1" w:rsidTr="009B2257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E117BA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34D04" w:rsidRPr="005631A1">
              <w:rPr>
                <w:rFonts w:ascii="Times New Roman" w:hAnsi="Times New Roman" w:cs="Times New Roman"/>
                <w:sz w:val="24"/>
                <w:szCs w:val="24"/>
              </w:rPr>
              <w:t>.Земельный участок</w:t>
            </w:r>
          </w:p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(сквер)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Данцевка</w:t>
            </w:r>
            <w:proofErr w:type="gramStart"/>
            <w:r w:rsidRPr="005631A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631A1">
              <w:rPr>
                <w:rFonts w:ascii="Times New Roman" w:hAnsi="Times New Roman" w:cs="Times New Roman"/>
                <w:sz w:val="24"/>
                <w:szCs w:val="24"/>
              </w:rPr>
              <w:t xml:space="preserve"> ул.  Новая, 12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36:03:1500005:67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D03CC8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2418,0/0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D03CC8" w:rsidP="00D0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30.11.</w:t>
            </w:r>
          </w:p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057156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 xml:space="preserve">Луговское сельское </w:t>
            </w:r>
            <w:r w:rsidRPr="005631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зарегистрирован</w:t>
            </w:r>
            <w:r w:rsidRPr="005631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</w:tr>
      <w:tr w:rsidR="00F34D04" w:rsidRPr="005631A1" w:rsidTr="009B2257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E117BA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F34D04" w:rsidRPr="005631A1">
              <w:rPr>
                <w:rFonts w:ascii="Times New Roman" w:hAnsi="Times New Roman" w:cs="Times New Roman"/>
                <w:sz w:val="24"/>
                <w:szCs w:val="24"/>
              </w:rPr>
              <w:t>.Земельный участок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с. Данцевка, ул. Центральная, 14В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36:03:1500004:42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D03CC8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886407,06/0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D03CC8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886407,06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30.11.</w:t>
            </w:r>
          </w:p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057155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F34D04" w:rsidRPr="005631A1" w:rsidTr="009B2257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E117BA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34D04" w:rsidRPr="005631A1">
              <w:rPr>
                <w:rFonts w:ascii="Times New Roman" w:hAnsi="Times New Roman" w:cs="Times New Roman"/>
                <w:sz w:val="24"/>
                <w:szCs w:val="24"/>
              </w:rPr>
              <w:t>.Здание аптеки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Луговое</w:t>
            </w:r>
            <w:proofErr w:type="gramEnd"/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, ул. Мира, 43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36:03:1400005:</w:t>
            </w:r>
            <w:r w:rsidR="00B25C0D" w:rsidRPr="005631A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107,6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51910,59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D03CC8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1643471,64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B25C0D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F34D04" w:rsidRPr="005631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4D04" w:rsidRPr="005631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4D04" w:rsidRPr="005631A1" w:rsidRDefault="00F34D04" w:rsidP="00B25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25C0D" w:rsidRPr="005631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B25C0D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Выписка из ЕГРН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F34D04" w:rsidRPr="005631A1" w:rsidTr="009B2257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04" w:rsidRPr="005631A1" w:rsidRDefault="00E117BA" w:rsidP="00E1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658BA" w:rsidRPr="005631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4D04" w:rsidRPr="005631A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04" w:rsidRPr="005631A1" w:rsidRDefault="00F34D04" w:rsidP="00EA36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р-н Богучарский, в границах СХА «Родина», 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910CBC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36:03:5200010:359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04" w:rsidRPr="005631A1" w:rsidRDefault="00910CBC" w:rsidP="00EA36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629102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CBC" w:rsidRPr="005631A1" w:rsidRDefault="00910CBC" w:rsidP="00910C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1289659,1</w:t>
            </w:r>
            <w:r w:rsidR="00D03CC8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BC" w:rsidRPr="005631A1" w:rsidRDefault="00910CBC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D04" w:rsidRPr="005631A1" w:rsidRDefault="00D03CC8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1786649,68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8BA" w:rsidRPr="005631A1" w:rsidRDefault="003658BA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  <w:p w:rsidR="003658BA" w:rsidRPr="005631A1" w:rsidRDefault="003658BA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3658B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Выписка ИЗ ЕГРН</w:t>
            </w:r>
          </w:p>
          <w:p w:rsidR="003658BA" w:rsidRPr="005631A1" w:rsidRDefault="003658B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3658B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3658B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F34D04" w:rsidRPr="005631A1" w:rsidTr="009B2257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04" w:rsidRPr="005631A1" w:rsidRDefault="00E117BA" w:rsidP="00E1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658BA" w:rsidRPr="005631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4D04" w:rsidRPr="005631A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04" w:rsidRPr="005631A1" w:rsidRDefault="00F34D04" w:rsidP="00EA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р-н Богучарский, в границах СХА «Родина», 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8BA" w:rsidRPr="005631A1" w:rsidRDefault="003658B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36:03:520009:317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04" w:rsidRPr="005631A1" w:rsidRDefault="003658BA" w:rsidP="00EA36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8BA" w:rsidRPr="005631A1" w:rsidRDefault="00D03CC8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9709,20/0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8BA" w:rsidRPr="005631A1" w:rsidRDefault="00D03CC8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177150,68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8BA" w:rsidRPr="005631A1" w:rsidRDefault="003658BA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  <w:p w:rsidR="003658BA" w:rsidRPr="005631A1" w:rsidRDefault="003658BA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BA" w:rsidRPr="005631A1" w:rsidRDefault="003658BA" w:rsidP="003658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8BA" w:rsidRPr="005631A1" w:rsidRDefault="003658BA" w:rsidP="003658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Выписка ИЗ ЕГРН</w:t>
            </w:r>
          </w:p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8BA" w:rsidRPr="005631A1" w:rsidRDefault="003658B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8BA" w:rsidRPr="005631A1" w:rsidRDefault="003658B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F34D04" w:rsidRPr="005631A1" w:rsidTr="009B2257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04" w:rsidRPr="00527132" w:rsidRDefault="00E117BA" w:rsidP="00E1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658BA" w:rsidRPr="005271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4D04" w:rsidRPr="0052713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04" w:rsidRPr="00527132" w:rsidRDefault="00F34D04" w:rsidP="00EA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32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р-н Богучарский, в границах СХА «Родина», 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BA" w:rsidRPr="00527132" w:rsidRDefault="003658B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D04" w:rsidRPr="00527132" w:rsidRDefault="003658B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132">
              <w:rPr>
                <w:rFonts w:ascii="Times New Roman" w:hAnsi="Times New Roman" w:cs="Times New Roman"/>
                <w:sz w:val="24"/>
                <w:szCs w:val="24"/>
              </w:rPr>
              <w:t>36:03:5200009:316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04" w:rsidRPr="00527132" w:rsidRDefault="003658BA" w:rsidP="00EA36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27132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8BA" w:rsidRPr="00527132" w:rsidRDefault="00B736ED" w:rsidP="00D0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210398,56/0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27132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8BA" w:rsidRPr="00527132" w:rsidRDefault="00D03CC8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32">
              <w:rPr>
                <w:rFonts w:ascii="Times New Roman" w:hAnsi="Times New Roman" w:cs="Times New Roman"/>
                <w:sz w:val="24"/>
                <w:szCs w:val="24"/>
              </w:rPr>
              <w:t>210398,56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BA" w:rsidRPr="00527132" w:rsidRDefault="003658BA" w:rsidP="00365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8BA" w:rsidRPr="00527132" w:rsidRDefault="003658BA" w:rsidP="00365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32"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  <w:p w:rsidR="00F34D04" w:rsidRPr="00527132" w:rsidRDefault="003658BA" w:rsidP="00365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3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27132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8BA" w:rsidRPr="00527132" w:rsidRDefault="003658BA" w:rsidP="003658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132">
              <w:rPr>
                <w:rFonts w:ascii="Times New Roman" w:hAnsi="Times New Roman" w:cs="Times New Roman"/>
                <w:sz w:val="24"/>
                <w:szCs w:val="24"/>
              </w:rPr>
              <w:t>Выписка ИЗ ЕГРН</w:t>
            </w:r>
          </w:p>
          <w:p w:rsidR="003658BA" w:rsidRPr="00527132" w:rsidRDefault="003658B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27132" w:rsidRDefault="003658B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132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  <w:p w:rsidR="003658BA" w:rsidRPr="00527132" w:rsidRDefault="003658B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27132" w:rsidRDefault="003658B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132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F34D04" w:rsidRPr="005631A1" w:rsidTr="009B2257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04" w:rsidRPr="005631A1" w:rsidRDefault="00E117BA" w:rsidP="00E1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658BA" w:rsidRPr="005631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4D04" w:rsidRPr="005631A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04" w:rsidRPr="005631A1" w:rsidRDefault="00F34D04" w:rsidP="00EA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р-н </w:t>
            </w:r>
            <w:r w:rsidRPr="005631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Богучарский, в границах СХА «Родина», 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8BA" w:rsidRPr="005631A1" w:rsidRDefault="003658B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36:03:5200009:</w:t>
            </w:r>
            <w:r w:rsidRPr="005631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04" w:rsidRPr="005631A1" w:rsidRDefault="003658BA" w:rsidP="00EA36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173713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8BA" w:rsidRPr="005631A1" w:rsidRDefault="003658B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356111,6</w:t>
            </w:r>
            <w:r w:rsidRPr="005631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8BA" w:rsidRPr="005631A1" w:rsidRDefault="00D041AD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493344,92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BA" w:rsidRPr="005631A1" w:rsidRDefault="003658BA" w:rsidP="00365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8BA" w:rsidRPr="005631A1" w:rsidRDefault="003658BA" w:rsidP="00365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15.04.</w:t>
            </w:r>
          </w:p>
          <w:p w:rsidR="00F34D04" w:rsidRPr="005631A1" w:rsidRDefault="003658BA" w:rsidP="00365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8BA" w:rsidRPr="005631A1" w:rsidRDefault="003658BA" w:rsidP="003658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 xml:space="preserve">Выписка </w:t>
            </w:r>
            <w:r w:rsidRPr="005631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ЕГРН</w:t>
            </w:r>
          </w:p>
          <w:p w:rsidR="003658BA" w:rsidRPr="005631A1" w:rsidRDefault="003658B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3658B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Луговское сельское </w:t>
            </w:r>
            <w:r w:rsidRPr="005631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поселение</w:t>
            </w:r>
          </w:p>
          <w:p w:rsidR="003658BA" w:rsidRPr="005631A1" w:rsidRDefault="003658B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3658B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зарегистрирован</w:t>
            </w:r>
            <w:r w:rsidRPr="005631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</w:tr>
      <w:tr w:rsidR="00F34D04" w:rsidRPr="005631A1" w:rsidTr="009B2257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04" w:rsidRPr="00527132" w:rsidRDefault="00E117BA" w:rsidP="00E1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="003658BA" w:rsidRPr="005271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4D04" w:rsidRPr="0052713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04" w:rsidRPr="00527132" w:rsidRDefault="00F34D04" w:rsidP="00EA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32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р-н Богучарский, в границах СХА «Родина», 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27132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8BA" w:rsidRPr="00527132" w:rsidRDefault="003658B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132">
              <w:rPr>
                <w:rFonts w:ascii="Times New Roman" w:hAnsi="Times New Roman" w:cs="Times New Roman"/>
                <w:sz w:val="24"/>
                <w:szCs w:val="24"/>
              </w:rPr>
              <w:t>36:03:5200009:314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04" w:rsidRPr="00527132" w:rsidRDefault="003658BA" w:rsidP="00EA36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27132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8BA" w:rsidRPr="00527132" w:rsidRDefault="00B736ED" w:rsidP="00D0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174376,0/0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27132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8BA" w:rsidRPr="00527132" w:rsidRDefault="00D041AD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32">
              <w:rPr>
                <w:rFonts w:ascii="Times New Roman" w:hAnsi="Times New Roman" w:cs="Times New Roman"/>
                <w:sz w:val="24"/>
                <w:szCs w:val="24"/>
              </w:rPr>
              <w:t>174376,0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27132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8BA" w:rsidRPr="00527132" w:rsidRDefault="003658BA" w:rsidP="00365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32"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  <w:p w:rsidR="003658BA" w:rsidRPr="00527132" w:rsidRDefault="003658BA" w:rsidP="00365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3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BA" w:rsidRPr="00527132" w:rsidRDefault="003658BA" w:rsidP="003658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132">
              <w:rPr>
                <w:rFonts w:ascii="Times New Roman" w:hAnsi="Times New Roman" w:cs="Times New Roman"/>
                <w:sz w:val="24"/>
                <w:szCs w:val="24"/>
              </w:rPr>
              <w:t>Выписка ИЗ ЕГРН</w:t>
            </w:r>
          </w:p>
          <w:p w:rsidR="00F34D04" w:rsidRPr="00527132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8BA" w:rsidRPr="00527132" w:rsidRDefault="003658B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BA" w:rsidRPr="00527132" w:rsidRDefault="003658B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D04" w:rsidRPr="00527132" w:rsidRDefault="003658B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132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27132" w:rsidRDefault="003658B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132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F34D04" w:rsidRPr="005631A1" w:rsidTr="009B2257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04" w:rsidRPr="00527132" w:rsidRDefault="00E117BA" w:rsidP="00E1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658BA" w:rsidRPr="005271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4D04" w:rsidRPr="0052713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04" w:rsidRPr="00527132" w:rsidRDefault="00F34D04" w:rsidP="00EA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32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р-н Богучарский, в границах СХА «Родина», 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27132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8BA" w:rsidRPr="00527132" w:rsidRDefault="003658B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132">
              <w:rPr>
                <w:rFonts w:ascii="Times New Roman" w:hAnsi="Times New Roman" w:cs="Times New Roman"/>
                <w:sz w:val="24"/>
                <w:szCs w:val="24"/>
              </w:rPr>
              <w:t>36:03:5200009:313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04" w:rsidRPr="00527132" w:rsidRDefault="003658BA" w:rsidP="00EA36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27132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8BA" w:rsidRPr="00527132" w:rsidRDefault="00B736ED" w:rsidP="00D0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1201206,40/0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27132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8BA" w:rsidRPr="00527132" w:rsidRDefault="00D041AD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32">
              <w:rPr>
                <w:rFonts w:ascii="Times New Roman" w:hAnsi="Times New Roman" w:cs="Times New Roman"/>
                <w:sz w:val="24"/>
                <w:szCs w:val="24"/>
              </w:rPr>
              <w:t>1201206,40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27132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8BA" w:rsidRPr="00527132" w:rsidRDefault="003658BA" w:rsidP="00365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32"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  <w:p w:rsidR="003658BA" w:rsidRPr="00527132" w:rsidRDefault="003658BA" w:rsidP="00365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3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BA" w:rsidRPr="00527132" w:rsidRDefault="003658BA" w:rsidP="003658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132">
              <w:rPr>
                <w:rFonts w:ascii="Times New Roman" w:hAnsi="Times New Roman" w:cs="Times New Roman"/>
                <w:sz w:val="24"/>
                <w:szCs w:val="24"/>
              </w:rPr>
              <w:t>Выписка ИЗ ЕГРН</w:t>
            </w:r>
          </w:p>
          <w:p w:rsidR="00F34D04" w:rsidRPr="00527132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8BA" w:rsidRPr="00527132" w:rsidRDefault="003658B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27132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8BA" w:rsidRPr="00527132" w:rsidRDefault="003658B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132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27132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8BA" w:rsidRPr="00527132" w:rsidRDefault="003658B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132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F34D04" w:rsidRPr="005631A1" w:rsidTr="009B2257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04" w:rsidRPr="005631A1" w:rsidRDefault="00E117BA" w:rsidP="00E1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658BA" w:rsidRPr="005631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4D04" w:rsidRPr="005631A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04" w:rsidRPr="005631A1" w:rsidRDefault="00F34D04" w:rsidP="0036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р-н Богучарский</w:t>
            </w:r>
            <w:r w:rsidR="003658BA" w:rsidRPr="005631A1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gramStart"/>
            <w:r w:rsidR="003658BA" w:rsidRPr="005631A1">
              <w:rPr>
                <w:rFonts w:ascii="Times New Roman" w:hAnsi="Times New Roman" w:cs="Times New Roman"/>
                <w:sz w:val="24"/>
                <w:szCs w:val="24"/>
              </w:rPr>
              <w:t>Луговое</w:t>
            </w:r>
            <w:proofErr w:type="gramEnd"/>
            <w:r w:rsidR="003658BA" w:rsidRPr="005631A1">
              <w:rPr>
                <w:rFonts w:ascii="Times New Roman" w:hAnsi="Times New Roman" w:cs="Times New Roman"/>
                <w:sz w:val="24"/>
                <w:szCs w:val="24"/>
              </w:rPr>
              <w:t>, ул. Мира, 43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BA" w:rsidRPr="005631A1" w:rsidRDefault="003658B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D04" w:rsidRPr="005631A1" w:rsidRDefault="003658B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36:03:1400005:8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04" w:rsidRPr="005631A1" w:rsidRDefault="003658BA" w:rsidP="00EA36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8BA" w:rsidRPr="005631A1" w:rsidRDefault="003658B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880682,88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8BA" w:rsidRPr="005631A1" w:rsidRDefault="003658BA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880682,88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8BA" w:rsidRPr="005631A1" w:rsidRDefault="005B0E6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41464" w:rsidRPr="005631A1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41464" w:rsidRPr="005631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1464" w:rsidRPr="005631A1" w:rsidRDefault="00B41464" w:rsidP="005B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B0E64" w:rsidRPr="005631A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5B0E64" w:rsidP="00B414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Выписка из ЕГРН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B4146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B4146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EA360F" w:rsidRPr="005631A1" w:rsidTr="00D041AD">
        <w:trPr>
          <w:trHeight w:val="2975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0F" w:rsidRPr="00527132" w:rsidRDefault="00E117BA" w:rsidP="00E1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 w:rsidR="00EA360F" w:rsidRPr="005271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431A" w:rsidRPr="00527132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Земельный участок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0F" w:rsidRPr="00527132" w:rsidRDefault="00EA360F" w:rsidP="00EA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32">
              <w:rPr>
                <w:rFonts w:ascii="Times New Roman" w:hAnsi="Times New Roman" w:cs="Times New Roman"/>
                <w:sz w:val="24"/>
                <w:szCs w:val="24"/>
              </w:rPr>
              <w:t>Воронежская область Богучарский район  в границах СХА «Луговое»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0F" w:rsidRPr="00527132" w:rsidRDefault="00EA360F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60F" w:rsidRPr="00527132" w:rsidRDefault="00EA360F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132">
              <w:rPr>
                <w:rFonts w:ascii="Times New Roman" w:hAnsi="Times New Roman" w:cs="Times New Roman"/>
                <w:sz w:val="24"/>
                <w:szCs w:val="24"/>
              </w:rPr>
              <w:t>36:03:5500010:145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0F" w:rsidRPr="00527132" w:rsidRDefault="00EA360F" w:rsidP="00EA36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0F" w:rsidRPr="00527132" w:rsidRDefault="00EA360F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60F" w:rsidRPr="00527132" w:rsidRDefault="00B736ED" w:rsidP="00D0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418060,80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0F" w:rsidRPr="00527132" w:rsidRDefault="00EA360F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60F" w:rsidRPr="00527132" w:rsidRDefault="00D041AD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32">
              <w:rPr>
                <w:rFonts w:ascii="Times New Roman" w:hAnsi="Times New Roman" w:cs="Times New Roman"/>
                <w:sz w:val="24"/>
                <w:szCs w:val="24"/>
              </w:rPr>
              <w:t>418060,80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0F" w:rsidRPr="00527132" w:rsidRDefault="00EA360F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60F" w:rsidRPr="00527132" w:rsidRDefault="00EA360F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32">
              <w:rPr>
                <w:rFonts w:ascii="Times New Roman" w:hAnsi="Times New Roman" w:cs="Times New Roman"/>
                <w:sz w:val="24"/>
                <w:szCs w:val="24"/>
              </w:rPr>
              <w:t>27.12.</w:t>
            </w:r>
          </w:p>
          <w:p w:rsidR="00EA360F" w:rsidRPr="00527132" w:rsidRDefault="00EA360F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3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0F" w:rsidRPr="00527132" w:rsidRDefault="00EA360F" w:rsidP="00B414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60F" w:rsidRPr="00527132" w:rsidRDefault="00EA360F" w:rsidP="00B414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132">
              <w:rPr>
                <w:rFonts w:ascii="Times New Roman" w:hAnsi="Times New Roman" w:cs="Times New Roman"/>
                <w:sz w:val="24"/>
                <w:szCs w:val="24"/>
              </w:rPr>
              <w:t>Выписка из ЕГРН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0F" w:rsidRPr="00527132" w:rsidRDefault="00EA360F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60F" w:rsidRPr="00527132" w:rsidRDefault="00EA360F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132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0F" w:rsidRPr="00527132" w:rsidRDefault="00EA360F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60F" w:rsidRPr="00527132" w:rsidRDefault="00EA360F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132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EA360F" w:rsidRPr="005631A1" w:rsidTr="00D041AD">
        <w:trPr>
          <w:trHeight w:val="2531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0F" w:rsidRPr="005631A1" w:rsidRDefault="00E117BA" w:rsidP="00E1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A360F" w:rsidRPr="005631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431A" w:rsidRPr="005631A1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Земельный участок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0F" w:rsidRPr="005631A1" w:rsidRDefault="00EA360F" w:rsidP="00EA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Воронежская область Богучарский район  в границах СХА «Луговое»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0F" w:rsidRPr="005631A1" w:rsidRDefault="00EA360F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60F" w:rsidRPr="005631A1" w:rsidRDefault="00EA360F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36:03:5500003:127</w:t>
            </w:r>
          </w:p>
          <w:p w:rsidR="00EA360F" w:rsidRPr="005631A1" w:rsidRDefault="00EA360F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0F" w:rsidRPr="005631A1" w:rsidRDefault="00EA360F" w:rsidP="00EA36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0F" w:rsidRPr="005631A1" w:rsidRDefault="00EA360F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60F" w:rsidRPr="005631A1" w:rsidRDefault="00EA360F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70502,4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0F" w:rsidRPr="005631A1" w:rsidRDefault="00EA360F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60F" w:rsidRPr="005631A1" w:rsidRDefault="00D041AD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74419,20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0F" w:rsidRPr="005631A1" w:rsidRDefault="00EA360F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60F" w:rsidRPr="005631A1" w:rsidRDefault="00EA360F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27.12.</w:t>
            </w:r>
          </w:p>
          <w:p w:rsidR="00EA360F" w:rsidRPr="005631A1" w:rsidRDefault="00EA360F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0F" w:rsidRPr="005631A1" w:rsidRDefault="00EA360F" w:rsidP="00B414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Выписка из ЕГРН</w:t>
            </w:r>
          </w:p>
          <w:p w:rsidR="00EA360F" w:rsidRPr="005631A1" w:rsidRDefault="00EA360F" w:rsidP="00B414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0F" w:rsidRPr="005631A1" w:rsidRDefault="00EA360F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  <w:p w:rsidR="00EA360F" w:rsidRPr="005631A1" w:rsidRDefault="00EA360F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0F" w:rsidRPr="005631A1" w:rsidRDefault="00EA360F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EA360F" w:rsidRPr="005631A1" w:rsidTr="00D041AD">
        <w:trPr>
          <w:trHeight w:val="2255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0F" w:rsidRPr="00527132" w:rsidRDefault="00E117BA" w:rsidP="00E1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A360F" w:rsidRPr="005271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431A" w:rsidRPr="00527132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Земельный участок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0F" w:rsidRPr="00527132" w:rsidRDefault="00EA360F" w:rsidP="00EA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32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 Богучарский район  с. </w:t>
            </w:r>
            <w:proofErr w:type="gramStart"/>
            <w:r w:rsidRPr="00527132">
              <w:rPr>
                <w:rFonts w:ascii="Times New Roman" w:hAnsi="Times New Roman" w:cs="Times New Roman"/>
                <w:sz w:val="24"/>
                <w:szCs w:val="24"/>
              </w:rPr>
              <w:t>Луговое</w:t>
            </w:r>
            <w:proofErr w:type="gramEnd"/>
            <w:r w:rsidRPr="00527132">
              <w:rPr>
                <w:rFonts w:ascii="Times New Roman" w:hAnsi="Times New Roman" w:cs="Times New Roman"/>
                <w:sz w:val="24"/>
                <w:szCs w:val="24"/>
              </w:rPr>
              <w:t xml:space="preserve"> пер. Гагарина, 26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0F" w:rsidRPr="00527132" w:rsidRDefault="00EA360F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60F" w:rsidRPr="00527132" w:rsidRDefault="00EA360F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132">
              <w:rPr>
                <w:rFonts w:ascii="Times New Roman" w:hAnsi="Times New Roman" w:cs="Times New Roman"/>
                <w:sz w:val="24"/>
                <w:szCs w:val="24"/>
              </w:rPr>
              <w:t>36:03:1400003:71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0F" w:rsidRPr="00527132" w:rsidRDefault="00EA360F" w:rsidP="00EA36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0F" w:rsidRPr="00527132" w:rsidRDefault="00EA360F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60F" w:rsidRPr="00527132" w:rsidRDefault="00B736ED" w:rsidP="00D0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2883810,48/0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0F" w:rsidRPr="00527132" w:rsidRDefault="00EA360F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60F" w:rsidRPr="00527132" w:rsidRDefault="00D041AD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32">
              <w:rPr>
                <w:rFonts w:ascii="Times New Roman" w:hAnsi="Times New Roman" w:cs="Times New Roman"/>
                <w:sz w:val="24"/>
                <w:szCs w:val="24"/>
              </w:rPr>
              <w:t>2883810,48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0F" w:rsidRPr="00527132" w:rsidRDefault="00EA360F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60F" w:rsidRPr="00527132" w:rsidRDefault="00EA360F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32">
              <w:rPr>
                <w:rFonts w:ascii="Times New Roman" w:hAnsi="Times New Roman" w:cs="Times New Roman"/>
                <w:sz w:val="24"/>
                <w:szCs w:val="24"/>
              </w:rPr>
              <w:t>17.07.</w:t>
            </w:r>
          </w:p>
          <w:p w:rsidR="00EA360F" w:rsidRPr="00527132" w:rsidRDefault="00EA360F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3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0F" w:rsidRPr="00527132" w:rsidRDefault="00EA360F" w:rsidP="00B414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60F" w:rsidRPr="00527132" w:rsidRDefault="00EA360F" w:rsidP="00B414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132">
              <w:rPr>
                <w:rFonts w:ascii="Times New Roman" w:hAnsi="Times New Roman" w:cs="Times New Roman"/>
                <w:sz w:val="24"/>
                <w:szCs w:val="24"/>
              </w:rPr>
              <w:t>Выписка из ЕГРН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0F" w:rsidRPr="00527132" w:rsidRDefault="00EA360F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60F" w:rsidRPr="00527132" w:rsidRDefault="00EA360F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132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0F" w:rsidRPr="00527132" w:rsidRDefault="00EA360F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60F" w:rsidRPr="00527132" w:rsidRDefault="00EA360F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132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EA360F" w:rsidRPr="005631A1" w:rsidTr="00D041AD">
        <w:trPr>
          <w:trHeight w:val="2223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0F" w:rsidRPr="005631A1" w:rsidRDefault="00E117BA" w:rsidP="00E1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A360F" w:rsidRPr="005631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431A" w:rsidRPr="005631A1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Земельный участок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0F" w:rsidRPr="005631A1" w:rsidRDefault="00EA360F" w:rsidP="00EA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 Богучарский район  </w:t>
            </w:r>
            <w:proofErr w:type="gramStart"/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631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Расковка</w:t>
            </w:r>
            <w:proofErr w:type="gramEnd"/>
            <w:r w:rsidRPr="005631A1">
              <w:rPr>
                <w:rFonts w:ascii="Times New Roman" w:hAnsi="Times New Roman" w:cs="Times New Roman"/>
                <w:sz w:val="24"/>
                <w:szCs w:val="24"/>
              </w:rPr>
              <w:t xml:space="preserve">  ул. Шевченко, 26Б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0F" w:rsidRPr="005631A1" w:rsidRDefault="00EA360F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60F" w:rsidRPr="005631A1" w:rsidRDefault="00EA360F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36:03:1700002:40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0F" w:rsidRPr="005631A1" w:rsidRDefault="00C6431A" w:rsidP="00EA36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0F" w:rsidRPr="005631A1" w:rsidRDefault="00EA360F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31A" w:rsidRPr="005631A1" w:rsidRDefault="00D041AD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846069,0/0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0F" w:rsidRPr="005631A1" w:rsidRDefault="00EA360F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31A" w:rsidRPr="005631A1" w:rsidRDefault="00D041AD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808238,34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0F" w:rsidRPr="005631A1" w:rsidRDefault="00EA360F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31A" w:rsidRPr="005631A1" w:rsidRDefault="00C6431A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22.07.</w:t>
            </w:r>
          </w:p>
          <w:p w:rsidR="00C6431A" w:rsidRPr="005631A1" w:rsidRDefault="00C6431A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0F" w:rsidRPr="005631A1" w:rsidRDefault="00EA360F" w:rsidP="00B414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31A" w:rsidRPr="005631A1" w:rsidRDefault="00C6431A" w:rsidP="00B414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Выписка из ЕГРН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0F" w:rsidRPr="005631A1" w:rsidRDefault="00EA360F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31A" w:rsidRPr="005631A1" w:rsidRDefault="00C6431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0F" w:rsidRPr="005631A1" w:rsidRDefault="00C6431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C6431A" w:rsidRPr="005631A1" w:rsidTr="009B2257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1A" w:rsidRPr="005631A1" w:rsidRDefault="00E117BA" w:rsidP="00E1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  <w:r w:rsidR="00C6431A" w:rsidRPr="005631A1">
              <w:rPr>
                <w:rFonts w:ascii="Times New Roman" w:hAnsi="Times New Roman" w:cs="Times New Roman"/>
                <w:sz w:val="24"/>
                <w:szCs w:val="24"/>
              </w:rPr>
              <w:t>. Земельный участок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1A" w:rsidRPr="005631A1" w:rsidRDefault="00C6431A" w:rsidP="00C64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Воронежская область Богучарский район  с. Данцевка  ул. Мира, 1Б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1A" w:rsidRPr="005631A1" w:rsidRDefault="00C6431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31A" w:rsidRPr="005631A1" w:rsidRDefault="00C6431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36:03:1500006:51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1A" w:rsidRPr="005631A1" w:rsidRDefault="00C6431A" w:rsidP="00EA36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1A" w:rsidRPr="005631A1" w:rsidRDefault="00C6431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31A" w:rsidRPr="005631A1" w:rsidRDefault="00D041AD" w:rsidP="00C643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1629480,0/0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1A" w:rsidRPr="005631A1" w:rsidRDefault="00C6431A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31A" w:rsidRPr="005631A1" w:rsidRDefault="00D041AD" w:rsidP="00C6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1674043,80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1A" w:rsidRPr="005631A1" w:rsidRDefault="00C6431A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31A" w:rsidRPr="005631A1" w:rsidRDefault="00C6431A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17.07.</w:t>
            </w:r>
          </w:p>
          <w:p w:rsidR="00C6431A" w:rsidRPr="005631A1" w:rsidRDefault="00C6431A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C6431A" w:rsidRPr="005631A1" w:rsidRDefault="00C6431A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1A" w:rsidRPr="005631A1" w:rsidRDefault="00C6431A" w:rsidP="00B414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31A" w:rsidRPr="005631A1" w:rsidRDefault="00C6431A" w:rsidP="00B414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Выписка из ЕГРН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1A" w:rsidRPr="005631A1" w:rsidRDefault="00C6431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31A" w:rsidRPr="005631A1" w:rsidRDefault="00C6431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1A" w:rsidRPr="005631A1" w:rsidRDefault="00C6431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31A" w:rsidRPr="005631A1" w:rsidRDefault="00C6431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C6431A" w:rsidRPr="005631A1" w:rsidTr="009B2257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1A" w:rsidRPr="00527132" w:rsidRDefault="00E117BA" w:rsidP="00E1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C6431A" w:rsidRPr="00527132">
              <w:rPr>
                <w:rFonts w:ascii="Times New Roman" w:hAnsi="Times New Roman" w:cs="Times New Roman"/>
                <w:sz w:val="24"/>
                <w:szCs w:val="24"/>
              </w:rPr>
              <w:t>. Земельный участок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1A" w:rsidRPr="00527132" w:rsidRDefault="00C6431A" w:rsidP="00C64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32">
              <w:rPr>
                <w:rFonts w:ascii="Times New Roman" w:hAnsi="Times New Roman" w:cs="Times New Roman"/>
                <w:sz w:val="24"/>
                <w:szCs w:val="24"/>
              </w:rPr>
              <w:t>Воронежская область Богучарский район  х. Краснодар ул. Заречная, 29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1A" w:rsidRPr="00527132" w:rsidRDefault="00C6431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31A" w:rsidRPr="00527132" w:rsidRDefault="00C6431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132">
              <w:rPr>
                <w:rFonts w:ascii="Times New Roman" w:hAnsi="Times New Roman" w:cs="Times New Roman"/>
                <w:sz w:val="24"/>
                <w:szCs w:val="24"/>
              </w:rPr>
              <w:t>36:03:1600002:13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1A" w:rsidRPr="00527132" w:rsidRDefault="00C6431A" w:rsidP="00EA36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1A" w:rsidRPr="00527132" w:rsidRDefault="00C6431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31A" w:rsidRPr="00527132" w:rsidRDefault="00B736ED" w:rsidP="00D0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430800,0/0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1A" w:rsidRPr="00527132" w:rsidRDefault="00C6431A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31A" w:rsidRPr="00527132" w:rsidRDefault="00D041AD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32">
              <w:rPr>
                <w:rFonts w:ascii="Times New Roman" w:hAnsi="Times New Roman" w:cs="Times New Roman"/>
                <w:sz w:val="24"/>
                <w:szCs w:val="24"/>
              </w:rPr>
              <w:t>430800,0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1A" w:rsidRPr="00527132" w:rsidRDefault="00C6431A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31A" w:rsidRPr="00527132" w:rsidRDefault="00C6431A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32">
              <w:rPr>
                <w:rFonts w:ascii="Times New Roman" w:hAnsi="Times New Roman" w:cs="Times New Roman"/>
                <w:sz w:val="24"/>
                <w:szCs w:val="24"/>
              </w:rPr>
              <w:t>22.07.</w:t>
            </w:r>
          </w:p>
          <w:p w:rsidR="00C6431A" w:rsidRPr="00527132" w:rsidRDefault="00C6431A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3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1A" w:rsidRPr="00527132" w:rsidRDefault="00C6431A" w:rsidP="00B414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132">
              <w:rPr>
                <w:rFonts w:ascii="Times New Roman" w:hAnsi="Times New Roman" w:cs="Times New Roman"/>
                <w:sz w:val="24"/>
                <w:szCs w:val="24"/>
              </w:rPr>
              <w:t>Выписка из ЕГРН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1A" w:rsidRPr="00527132" w:rsidRDefault="00C6431A" w:rsidP="00C643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132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1A" w:rsidRPr="00527132" w:rsidRDefault="00C6431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31A" w:rsidRPr="00527132" w:rsidRDefault="00C6431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132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6554E" w:rsidRPr="005631A1" w:rsidTr="009B2257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4E" w:rsidRPr="005631A1" w:rsidRDefault="0036554E" w:rsidP="00EA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54E" w:rsidRPr="005631A1" w:rsidRDefault="00E117BA" w:rsidP="00E1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36554E" w:rsidRPr="005631A1">
              <w:rPr>
                <w:rFonts w:ascii="Times New Roman" w:hAnsi="Times New Roman" w:cs="Times New Roman"/>
                <w:sz w:val="24"/>
                <w:szCs w:val="24"/>
              </w:rPr>
              <w:t>. Земельный участок</w:t>
            </w:r>
          </w:p>
          <w:p w:rsidR="0036554E" w:rsidRPr="005631A1" w:rsidRDefault="0036554E" w:rsidP="00EA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4E" w:rsidRPr="005631A1" w:rsidRDefault="0036554E" w:rsidP="00C66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 Богучарский район  с. Данцевка  ул. </w:t>
            </w:r>
            <w:r w:rsidR="00C66FA0" w:rsidRPr="005631A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C66FA0" w:rsidRPr="005631A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, 2Б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4E" w:rsidRPr="005631A1" w:rsidRDefault="0036554E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54E" w:rsidRPr="005631A1" w:rsidRDefault="0036554E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36:03:1500009:268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4E" w:rsidRPr="005631A1" w:rsidRDefault="0036554E" w:rsidP="00EA36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4E" w:rsidRPr="005631A1" w:rsidRDefault="0036554E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54E" w:rsidRPr="005631A1" w:rsidRDefault="00EE72C9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968,44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4E" w:rsidRPr="005631A1" w:rsidRDefault="0036554E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54E" w:rsidRPr="005631A1" w:rsidRDefault="00EE72C9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4E" w:rsidRPr="005631A1" w:rsidRDefault="0036554E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54E" w:rsidRPr="005631A1" w:rsidRDefault="0036554E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26.07.</w:t>
            </w:r>
          </w:p>
          <w:p w:rsidR="0036554E" w:rsidRPr="005631A1" w:rsidRDefault="0036554E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4E" w:rsidRPr="005631A1" w:rsidRDefault="0036554E" w:rsidP="00B414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Выписка из ЕГРН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4E" w:rsidRPr="005631A1" w:rsidRDefault="0036554E" w:rsidP="00C643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4E" w:rsidRPr="005631A1" w:rsidRDefault="0036554E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0E08F7" w:rsidRPr="005631A1" w:rsidTr="009B2257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F7" w:rsidRPr="000E08F7" w:rsidRDefault="000E08F7" w:rsidP="00EA360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08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34. Бвшня «Рожновского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F7" w:rsidRPr="000E08F7" w:rsidRDefault="000E08F7" w:rsidP="00C66FA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08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Воронежская область Богучарский район с. </w:t>
            </w:r>
            <w:proofErr w:type="gramStart"/>
            <w:r w:rsidRPr="000E08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Луговое</w:t>
            </w:r>
            <w:proofErr w:type="gramEnd"/>
            <w:r w:rsidRPr="000E08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 ул. Мира, 1в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F7" w:rsidRPr="000E08F7" w:rsidRDefault="000E08F7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08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36:03:1400005:313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F7" w:rsidRPr="000E08F7" w:rsidRDefault="000E08F7" w:rsidP="00EA36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E08F7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F7" w:rsidRPr="000E08F7" w:rsidRDefault="000E08F7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F7" w:rsidRPr="000E08F7" w:rsidRDefault="000E08F7" w:rsidP="00EA360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F7" w:rsidRPr="000E08F7" w:rsidRDefault="000E08F7" w:rsidP="00C47E3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08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="00C47E3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</w:t>
            </w:r>
            <w:r w:rsidRPr="000E08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.03.2025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F7" w:rsidRPr="000E08F7" w:rsidRDefault="000E08F7" w:rsidP="000E08F7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08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Выписка из ЕГРН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F7" w:rsidRPr="000E08F7" w:rsidRDefault="000E08F7" w:rsidP="00C6431A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08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Луговское сельское поселение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F7" w:rsidRPr="000E08F7" w:rsidRDefault="000E08F7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08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Не зарегистрировано</w:t>
            </w:r>
          </w:p>
        </w:tc>
      </w:tr>
      <w:tr w:rsidR="000E08F7" w:rsidRPr="005631A1" w:rsidTr="009B2257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F7" w:rsidRPr="000E08F7" w:rsidRDefault="000E08F7" w:rsidP="00EA360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08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35. Башня «Рожновского»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F7" w:rsidRPr="000E08F7" w:rsidRDefault="000E08F7" w:rsidP="000E08F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08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Воронежская область Богучарский район </w:t>
            </w:r>
            <w:proofErr w:type="gramStart"/>
            <w:r w:rsidRPr="000E08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</w:t>
            </w:r>
            <w:proofErr w:type="gramEnd"/>
            <w:r w:rsidRPr="000E08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. </w:t>
            </w:r>
            <w:proofErr w:type="gramStart"/>
            <w:r w:rsidRPr="000E08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Расковка</w:t>
            </w:r>
            <w:proofErr w:type="gramEnd"/>
            <w:r w:rsidRPr="000E08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, ул. </w:t>
            </w:r>
            <w:r w:rsidRPr="000E08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Шевченко, 33в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F7" w:rsidRPr="000E08F7" w:rsidRDefault="000E08F7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08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36:03:1700004:181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F7" w:rsidRPr="000E08F7" w:rsidRDefault="000E08F7" w:rsidP="00EA36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E08F7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F7" w:rsidRPr="000E08F7" w:rsidRDefault="000E08F7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F7" w:rsidRPr="000E08F7" w:rsidRDefault="000E08F7" w:rsidP="00EA360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F7" w:rsidRPr="000E08F7" w:rsidRDefault="000E08F7" w:rsidP="00C47E3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08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="00C47E3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</w:t>
            </w:r>
            <w:r w:rsidRPr="000E08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.03.2025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F7" w:rsidRPr="000E08F7" w:rsidRDefault="000E08F7" w:rsidP="000E08F7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08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Выписка из ЕГРН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F7" w:rsidRPr="000E08F7" w:rsidRDefault="000E08F7" w:rsidP="00C6431A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08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Луговское сельское поселение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F7" w:rsidRPr="000E08F7" w:rsidRDefault="000E08F7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08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Не зарегистрировано</w:t>
            </w:r>
          </w:p>
        </w:tc>
      </w:tr>
      <w:tr w:rsidR="00C47E30" w:rsidRPr="005631A1" w:rsidTr="009B2257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30" w:rsidRPr="000E08F7" w:rsidRDefault="00C47E30" w:rsidP="00EA360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36. Артезианская скважина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30" w:rsidRPr="000E08F7" w:rsidRDefault="00C47E30" w:rsidP="000E08F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08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Воронежская область Богучарский район с. </w:t>
            </w:r>
            <w:proofErr w:type="gramStart"/>
            <w:r w:rsidRPr="000E08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Луговое</w:t>
            </w:r>
            <w:proofErr w:type="gramEnd"/>
            <w:r w:rsidRPr="000E08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 ул. Мира, 1в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30" w:rsidRPr="000E08F7" w:rsidRDefault="00C47E30" w:rsidP="00C47E30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36:03:1400010:167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30" w:rsidRPr="000E08F7" w:rsidRDefault="00C47E30" w:rsidP="00EA36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30" w:rsidRPr="000E08F7" w:rsidRDefault="00C47E30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30" w:rsidRPr="000E08F7" w:rsidRDefault="00C47E30" w:rsidP="00EA360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30" w:rsidRPr="000E08F7" w:rsidRDefault="00C47E30" w:rsidP="00EA360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20.03.2025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30" w:rsidRPr="000E08F7" w:rsidRDefault="00C47E30" w:rsidP="000E08F7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08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Выписка из ЕГРН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30" w:rsidRPr="000E08F7" w:rsidRDefault="00C47E30" w:rsidP="00C6431A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08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Луговское сельское поселение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30" w:rsidRPr="000E08F7" w:rsidRDefault="00C47E30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08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Не зарегистрировано</w:t>
            </w:r>
          </w:p>
        </w:tc>
      </w:tr>
      <w:tr w:rsidR="00C47E30" w:rsidRPr="005631A1" w:rsidTr="009B2257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30" w:rsidRDefault="00C47E30" w:rsidP="00EA360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37. Артезианская скважина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30" w:rsidRPr="000E08F7" w:rsidRDefault="00C47E30" w:rsidP="000E08F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08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Воронежская область Богучарский район </w:t>
            </w:r>
            <w:proofErr w:type="gramStart"/>
            <w:r w:rsidRPr="000E08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</w:t>
            </w:r>
            <w:proofErr w:type="gramEnd"/>
            <w:r w:rsidRPr="000E08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. </w:t>
            </w:r>
            <w:proofErr w:type="gramStart"/>
            <w:r w:rsidRPr="000E08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Расковка</w:t>
            </w:r>
            <w:proofErr w:type="gramEnd"/>
            <w:r w:rsidRPr="000E08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 ул. Шевченко, 33в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30" w:rsidRDefault="00C47E30" w:rsidP="00C47E30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36:03:1700004:182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30" w:rsidRPr="000E08F7" w:rsidRDefault="00C47E30" w:rsidP="00EA36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30" w:rsidRPr="000E08F7" w:rsidRDefault="00C47E30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30" w:rsidRPr="000E08F7" w:rsidRDefault="00C47E30" w:rsidP="00EA360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30" w:rsidRDefault="00C47E30" w:rsidP="00EA360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20.03.2025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30" w:rsidRPr="000E08F7" w:rsidRDefault="00C47E30" w:rsidP="000E08F7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08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Выписка из ЕГРН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30" w:rsidRPr="000E08F7" w:rsidRDefault="00C47E30" w:rsidP="00C6431A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08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Луговское сельское поселение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30" w:rsidRPr="000E08F7" w:rsidRDefault="00C47E30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08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Не зарегистрировано</w:t>
            </w:r>
          </w:p>
        </w:tc>
      </w:tr>
      <w:tr w:rsidR="00160771" w:rsidRPr="005631A1" w:rsidTr="009B2257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71" w:rsidRDefault="00160771" w:rsidP="00EA360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38. Башня Рожновского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71" w:rsidRPr="000E08F7" w:rsidRDefault="00160771" w:rsidP="0016077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08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Воронежская область Богучарский ра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йон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Расковка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 ул. Шевченко, 7а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Default="00160771" w:rsidP="00C47E30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36:03:1700001:216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71" w:rsidRPr="000E08F7" w:rsidRDefault="00160771" w:rsidP="00EA36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E08F7" w:rsidRDefault="00160771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E08F7" w:rsidRDefault="00160771" w:rsidP="00EA360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Default="00160771" w:rsidP="00EA360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26.03.2025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E08F7" w:rsidRDefault="00160771" w:rsidP="000E08F7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08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Выписка из ЕГРН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E08F7" w:rsidRDefault="00160771" w:rsidP="00C6431A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08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Луговское сельское поселение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E08F7" w:rsidRDefault="00160771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08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Не зарегистрировано</w:t>
            </w:r>
          </w:p>
        </w:tc>
      </w:tr>
      <w:tr w:rsidR="00160771" w:rsidRPr="005631A1" w:rsidTr="009B2257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71" w:rsidRDefault="00160771" w:rsidP="00EA360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39. Артезианская скважина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71" w:rsidRPr="000E08F7" w:rsidRDefault="00160771" w:rsidP="0016077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08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Воронежская область Богучарский ра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йон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Расковка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 ул. Шевченко, 7а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Default="00160771" w:rsidP="00C47E30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36:03:1700001:217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71" w:rsidRPr="000E08F7" w:rsidRDefault="00160771" w:rsidP="00EA36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E08F7" w:rsidRDefault="00160771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E08F7" w:rsidRDefault="00160771" w:rsidP="00EA360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Default="00160771" w:rsidP="00EA360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26.03.2025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E08F7" w:rsidRDefault="00160771" w:rsidP="000E08F7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08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Выписка из ЕГРН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E08F7" w:rsidRDefault="00160771" w:rsidP="00C6431A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08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Луговское сельское поселение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71" w:rsidRPr="000E08F7" w:rsidRDefault="00160771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08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Не зарегистрировано</w:t>
            </w:r>
          </w:p>
        </w:tc>
      </w:tr>
      <w:tr w:rsidR="00B736ED" w:rsidRPr="005631A1" w:rsidTr="009B2257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6ED" w:rsidRPr="005631A1" w:rsidRDefault="00B736ED" w:rsidP="00EA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6ED" w:rsidRPr="005631A1" w:rsidRDefault="00B736ED" w:rsidP="00C66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ED" w:rsidRPr="005631A1" w:rsidRDefault="00B736ED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6ED" w:rsidRPr="005631A1" w:rsidRDefault="00B736ED" w:rsidP="00EA36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ED" w:rsidRPr="005631A1" w:rsidRDefault="00B736ED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27105613,15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ED" w:rsidRPr="005631A1" w:rsidRDefault="00B736ED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38017470,20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ED" w:rsidRPr="005631A1" w:rsidRDefault="00B736ED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ED" w:rsidRPr="005631A1" w:rsidRDefault="00B736ED" w:rsidP="00B414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ED" w:rsidRPr="005631A1" w:rsidRDefault="00B736ED" w:rsidP="00C643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ED" w:rsidRPr="005631A1" w:rsidRDefault="00B736ED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4D04" w:rsidRPr="005631A1" w:rsidRDefault="00F34D04" w:rsidP="00F34D04">
      <w:pPr>
        <w:rPr>
          <w:rFonts w:ascii="Times New Roman" w:hAnsi="Times New Roman" w:cs="Times New Roman"/>
          <w:sz w:val="24"/>
          <w:szCs w:val="24"/>
        </w:rPr>
      </w:pPr>
    </w:p>
    <w:p w:rsidR="00E1254A" w:rsidRDefault="00E1254A" w:rsidP="00F34D04">
      <w:pPr>
        <w:pStyle w:val="3"/>
        <w:spacing w:before="0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E1254A" w:rsidRDefault="00E1254A" w:rsidP="00E1254A"/>
    <w:p w:rsidR="00E1254A" w:rsidRDefault="00E1254A" w:rsidP="00E1254A"/>
    <w:p w:rsidR="00E1254A" w:rsidRDefault="00E1254A" w:rsidP="00E1254A"/>
    <w:p w:rsidR="00E1254A" w:rsidRDefault="00E1254A" w:rsidP="00E1254A"/>
    <w:p w:rsidR="00E1254A" w:rsidRDefault="00E1254A" w:rsidP="00E1254A"/>
    <w:p w:rsidR="00F34D04" w:rsidRPr="001C5631" w:rsidRDefault="00F34D04" w:rsidP="00E117BA">
      <w:pPr>
        <w:pStyle w:val="3"/>
        <w:spacing w:before="0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C56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Приложение № 2 к решению Совета народных депутатов</w:t>
      </w:r>
    </w:p>
    <w:p w:rsidR="00F34D04" w:rsidRPr="001C5631" w:rsidRDefault="00F34D04" w:rsidP="00F34D04">
      <w:pPr>
        <w:pStyle w:val="3"/>
        <w:spacing w:before="0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C56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Луговского сельского поселения  </w:t>
      </w:r>
    </w:p>
    <w:p w:rsidR="00F34D04" w:rsidRPr="001C5631" w:rsidRDefault="00F34D04" w:rsidP="00F34D04">
      <w:pPr>
        <w:pStyle w:val="3"/>
        <w:spacing w:before="0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C56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Богучарского муниципального района </w:t>
      </w:r>
    </w:p>
    <w:p w:rsidR="00F34D04" w:rsidRPr="001C5631" w:rsidRDefault="00C4154C" w:rsidP="00F34D04">
      <w:pPr>
        <w:pStyle w:val="a3"/>
        <w:jc w:val="righ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от </w:t>
      </w:r>
      <w:r w:rsidR="00702F5C">
        <w:rPr>
          <w:color w:val="000000" w:themeColor="text1"/>
          <w:szCs w:val="28"/>
        </w:rPr>
        <w:t>2</w:t>
      </w:r>
      <w:r w:rsidR="00C36105">
        <w:rPr>
          <w:color w:val="000000" w:themeColor="text1"/>
          <w:szCs w:val="28"/>
        </w:rPr>
        <w:t>4</w:t>
      </w:r>
      <w:r w:rsidR="00F34D04" w:rsidRPr="001C5631">
        <w:rPr>
          <w:color w:val="000000" w:themeColor="text1"/>
          <w:szCs w:val="28"/>
        </w:rPr>
        <w:t>.</w:t>
      </w:r>
      <w:r w:rsidR="00D8255E">
        <w:rPr>
          <w:color w:val="000000" w:themeColor="text1"/>
          <w:szCs w:val="28"/>
        </w:rPr>
        <w:t>1</w:t>
      </w:r>
      <w:r w:rsidR="00F34D04" w:rsidRPr="001C5631">
        <w:rPr>
          <w:color w:val="000000" w:themeColor="text1"/>
          <w:szCs w:val="28"/>
        </w:rPr>
        <w:t>2. 20</w:t>
      </w:r>
      <w:r w:rsidR="00466387">
        <w:rPr>
          <w:color w:val="000000" w:themeColor="text1"/>
          <w:szCs w:val="28"/>
        </w:rPr>
        <w:t>2</w:t>
      </w:r>
      <w:r w:rsidR="00C36105">
        <w:rPr>
          <w:color w:val="000000" w:themeColor="text1"/>
          <w:szCs w:val="28"/>
        </w:rPr>
        <w:t>4</w:t>
      </w:r>
      <w:r w:rsidR="00F34D04" w:rsidRPr="001C5631">
        <w:rPr>
          <w:color w:val="000000" w:themeColor="text1"/>
          <w:szCs w:val="28"/>
        </w:rPr>
        <w:t xml:space="preserve">  №  </w:t>
      </w:r>
      <w:r w:rsidR="00DC5E35">
        <w:rPr>
          <w:color w:val="000000" w:themeColor="text1"/>
          <w:szCs w:val="28"/>
        </w:rPr>
        <w:t>2</w:t>
      </w:r>
      <w:r w:rsidR="00C36105">
        <w:rPr>
          <w:color w:val="000000" w:themeColor="text1"/>
          <w:szCs w:val="28"/>
        </w:rPr>
        <w:t>74</w:t>
      </w:r>
    </w:p>
    <w:p w:rsidR="00F34D04" w:rsidRPr="001C5631" w:rsidRDefault="00F34D04" w:rsidP="00F34D04">
      <w:pPr>
        <w:pStyle w:val="4"/>
        <w:jc w:val="center"/>
      </w:pPr>
      <w:r w:rsidRPr="001C5631">
        <w:t>Реестр муниципального движимого имущества Луговского сельского поселения</w:t>
      </w:r>
    </w:p>
    <w:p w:rsidR="00F34D04" w:rsidRPr="001C5631" w:rsidRDefault="00F34D04" w:rsidP="00F34D04">
      <w:pPr>
        <w:pStyle w:val="4"/>
        <w:jc w:val="center"/>
      </w:pPr>
      <w:r w:rsidRPr="001C5631">
        <w:t>Богучарского муниципального района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3"/>
        <w:gridCol w:w="1190"/>
        <w:gridCol w:w="1301"/>
        <w:gridCol w:w="1301"/>
        <w:gridCol w:w="1254"/>
        <w:gridCol w:w="1224"/>
        <w:gridCol w:w="1276"/>
        <w:gridCol w:w="1418"/>
        <w:gridCol w:w="1134"/>
        <w:gridCol w:w="1984"/>
        <w:gridCol w:w="1985"/>
      </w:tblGrid>
      <w:tr w:rsidR="00F34D04" w:rsidRPr="001C5631" w:rsidTr="00EA360F">
        <w:trPr>
          <w:trHeight w:val="531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1C5631" w:rsidRDefault="00F34D04" w:rsidP="00EA36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C563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Наименование движимого имущества</w:t>
            </w:r>
          </w:p>
          <w:p w:rsidR="00F34D04" w:rsidRPr="001C5631" w:rsidRDefault="00F34D04" w:rsidP="00EA36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1C5631" w:rsidRDefault="00F34D04" w:rsidP="00EA36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C563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Сведения о балансовой стоимости движимого имущества и начисленной амортизации (износе)</w:t>
            </w:r>
          </w:p>
          <w:p w:rsidR="00F34D04" w:rsidRPr="001C5631" w:rsidRDefault="00F34D04" w:rsidP="00EA36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1C5631" w:rsidRDefault="00F34D04" w:rsidP="00EA36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C563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Даты возникновения и прекращения права муниципальной собственности на движимое имущество</w:t>
            </w:r>
          </w:p>
          <w:p w:rsidR="00F34D04" w:rsidRPr="001C5631" w:rsidRDefault="00F34D04" w:rsidP="00EA36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1C5631" w:rsidRDefault="00F34D04" w:rsidP="00EA36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C563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  <w:p w:rsidR="00F34D04" w:rsidRPr="001C5631" w:rsidRDefault="00F34D04" w:rsidP="00EA36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1C5631" w:rsidRDefault="00F34D04" w:rsidP="00EA36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C563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Сведения о правообладателе муниципального движимого имущества</w:t>
            </w:r>
          </w:p>
          <w:p w:rsidR="00F34D04" w:rsidRPr="001C5631" w:rsidRDefault="00F34D04" w:rsidP="00EA36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1C5631" w:rsidRDefault="00F34D04" w:rsidP="00EA36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C563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  <w:p w:rsidR="00F34D04" w:rsidRPr="001C5631" w:rsidRDefault="00F34D04" w:rsidP="00EA36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1C5631" w:rsidRDefault="00F34D04" w:rsidP="00EA36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C563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В отношении акций акционерных обществ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1C5631" w:rsidRDefault="00F34D04" w:rsidP="00EA36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C563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 отношении долей (вкладов) в уставных (складочных) капиталах хозяйственных обществ и товариществ</w:t>
            </w:r>
          </w:p>
          <w:p w:rsidR="00F34D04" w:rsidRPr="001C5631" w:rsidRDefault="00F34D04" w:rsidP="00EA36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4D04" w:rsidRPr="001C5631" w:rsidTr="00EA360F">
        <w:trPr>
          <w:trHeight w:val="1533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04" w:rsidRPr="001C5631" w:rsidRDefault="00F34D04" w:rsidP="00EA36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04" w:rsidRPr="001C5631" w:rsidRDefault="00F34D04" w:rsidP="00EA36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04" w:rsidRPr="001C5631" w:rsidRDefault="00F34D04" w:rsidP="00EA36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04" w:rsidRPr="001C5631" w:rsidRDefault="00F34D04" w:rsidP="00EA36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04" w:rsidRPr="001C5631" w:rsidRDefault="00F34D04" w:rsidP="00EA36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04" w:rsidRPr="001C5631" w:rsidRDefault="00F34D04" w:rsidP="00EA36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1C5631" w:rsidRDefault="00F34D04" w:rsidP="00EA360F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1C563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Наименовании</w:t>
            </w:r>
            <w:proofErr w:type="gramEnd"/>
            <w:r w:rsidRPr="001C563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акционерного общества-эмитента, его основной государственный регистрационный номер</w:t>
            </w:r>
          </w:p>
          <w:p w:rsidR="00F34D04" w:rsidRPr="001C5631" w:rsidRDefault="00F34D04" w:rsidP="00EA360F">
            <w:pPr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1C5631" w:rsidRDefault="00F34D04" w:rsidP="00EA360F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C563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Количество акций, выпущенных акционерным обществом (с указанием количества привилегированных акций), и размере доли в уставном капитале, принадлежащей </w:t>
            </w:r>
            <w:proofErr w:type="gramStart"/>
            <w:r w:rsidRPr="001C563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муниципальному</w:t>
            </w:r>
            <w:proofErr w:type="gramEnd"/>
            <w:r w:rsidRPr="001C563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образованию, в процентах</w:t>
            </w:r>
          </w:p>
          <w:p w:rsidR="00F34D04" w:rsidRPr="001C5631" w:rsidRDefault="00F34D04" w:rsidP="00EA360F">
            <w:pPr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1C5631" w:rsidRDefault="00F34D04" w:rsidP="00EA360F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1C563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Номинальная</w:t>
            </w:r>
            <w:proofErr w:type="gramEnd"/>
            <w:r w:rsidRPr="001C563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стоимости акций</w:t>
            </w:r>
          </w:p>
          <w:p w:rsidR="00F34D04" w:rsidRPr="001C5631" w:rsidRDefault="00F34D04" w:rsidP="00EA360F">
            <w:pPr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1C5631" w:rsidRDefault="00F34D04" w:rsidP="00EA360F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C563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Наименование хозяйственного общества, товарищества, его основной государственный регистрационный номер</w:t>
            </w:r>
          </w:p>
          <w:p w:rsidR="00F34D04" w:rsidRPr="001C5631" w:rsidRDefault="00F34D04" w:rsidP="00EA360F">
            <w:pPr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1C5631" w:rsidRDefault="00F34D04" w:rsidP="00EA360F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C563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Размер уставного (складочного) капитала хозяйственного общества, товарищества и доли муниципального образования в уставном (складочном) капитале в процентах</w:t>
            </w:r>
          </w:p>
          <w:p w:rsidR="00F34D04" w:rsidRPr="001C5631" w:rsidRDefault="00F34D04" w:rsidP="00EA360F">
            <w:pPr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4D04" w:rsidRPr="001C5631" w:rsidTr="00EA360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6A584A" w:rsidRDefault="006A584A" w:rsidP="006A584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A584A">
              <w:rPr>
                <w:rFonts w:ascii="Times New Roman" w:hAnsi="Times New Roman" w:cs="Times New Roman"/>
              </w:rPr>
              <w:lastRenderedPageBreak/>
              <w:t>Легковой а</w:t>
            </w:r>
            <w:r w:rsidR="00F34D04" w:rsidRPr="006A584A">
              <w:rPr>
                <w:rFonts w:ascii="Times New Roman" w:hAnsi="Times New Roman" w:cs="Times New Roman"/>
              </w:rPr>
              <w:t xml:space="preserve">втомобиль </w:t>
            </w:r>
            <w:r w:rsidRPr="006A584A">
              <w:rPr>
                <w:rFonts w:ascii="Times New Roman" w:hAnsi="Times New Roman" w:cs="Times New Roman"/>
                <w:lang w:val="en-US"/>
              </w:rPr>
              <w:t>LADA GRANTA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C951A9" w:rsidRDefault="005631A1" w:rsidP="00BA468A">
            <w:pPr>
              <w:jc w:val="center"/>
              <w:rPr>
                <w:rFonts w:ascii="Times New Roman" w:hAnsi="Times New Roman" w:cs="Times New Roman"/>
              </w:rPr>
            </w:pPr>
            <w:r w:rsidRPr="00C951A9">
              <w:rPr>
                <w:rFonts w:ascii="Times New Roman" w:hAnsi="Times New Roman" w:cs="Times New Roman"/>
              </w:rPr>
              <w:t>874000,0/</w:t>
            </w:r>
            <w:r w:rsidR="00BA468A">
              <w:rPr>
                <w:rFonts w:ascii="Times New Roman" w:hAnsi="Times New Roman" w:cs="Times New Roman"/>
              </w:rPr>
              <w:t>291333</w:t>
            </w:r>
            <w:r w:rsidRPr="00C951A9">
              <w:rPr>
                <w:rFonts w:ascii="Times New Roman" w:hAnsi="Times New Roman" w:cs="Times New Roman"/>
              </w:rPr>
              <w:t>,</w:t>
            </w:r>
            <w:r w:rsidR="00BA468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6A584A" w:rsidRDefault="006A584A" w:rsidP="006A584A">
            <w:pPr>
              <w:jc w:val="center"/>
              <w:rPr>
                <w:rFonts w:ascii="Times New Roman" w:hAnsi="Times New Roman" w:cs="Times New Roman"/>
              </w:rPr>
            </w:pPr>
            <w:r w:rsidRPr="006A584A">
              <w:rPr>
                <w:rFonts w:ascii="Times New Roman" w:hAnsi="Times New Roman" w:cs="Times New Roman"/>
              </w:rPr>
              <w:t>Апрель 2</w:t>
            </w:r>
            <w:r w:rsidR="00FE4358">
              <w:rPr>
                <w:rFonts w:ascii="Times New Roman" w:hAnsi="Times New Roman" w:cs="Times New Roman"/>
              </w:rPr>
              <w:t>02</w:t>
            </w:r>
            <w:bookmarkStart w:id="0" w:name="_GoBack"/>
            <w:bookmarkEnd w:id="0"/>
            <w:r w:rsidRPr="006A584A">
              <w:rPr>
                <w:rFonts w:ascii="Times New Roman" w:hAnsi="Times New Roman" w:cs="Times New Roman"/>
              </w:rPr>
              <w:t>3</w:t>
            </w:r>
            <w:r w:rsidR="00F34D04" w:rsidRPr="006A584A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A9" w:rsidRDefault="00C951A9" w:rsidP="00C951A9">
            <w:pPr>
              <w:jc w:val="center"/>
              <w:rPr>
                <w:rFonts w:ascii="Times New Roman" w:hAnsi="Times New Roman" w:cs="Times New Roman"/>
              </w:rPr>
            </w:pPr>
            <w:r w:rsidRPr="00C951A9">
              <w:rPr>
                <w:rFonts w:ascii="Times New Roman" w:hAnsi="Times New Roman" w:cs="Times New Roman"/>
              </w:rPr>
              <w:t>XTA219440P0227097</w:t>
            </w:r>
          </w:p>
          <w:p w:rsidR="00C951A9" w:rsidRDefault="00C951A9" w:rsidP="00C95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</w:t>
            </w:r>
          </w:p>
          <w:p w:rsidR="00C951A9" w:rsidRPr="006A584A" w:rsidRDefault="00C951A9" w:rsidP="006A584A">
            <w:pPr>
              <w:jc w:val="center"/>
              <w:rPr>
                <w:rFonts w:ascii="Times New Roman" w:hAnsi="Times New Roman" w:cs="Times New Roman"/>
              </w:rPr>
            </w:pPr>
            <w:r w:rsidRPr="00C951A9">
              <w:rPr>
                <w:rFonts w:ascii="Times New Roman" w:hAnsi="Times New Roman" w:cs="Times New Roman"/>
              </w:rPr>
              <w:t>164301060405383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6A584A" w:rsidRDefault="00F34D04" w:rsidP="00EA360F">
            <w:pPr>
              <w:jc w:val="center"/>
              <w:rPr>
                <w:rFonts w:ascii="Times New Roman" w:hAnsi="Times New Roman" w:cs="Times New Roman"/>
              </w:rPr>
            </w:pPr>
            <w:r w:rsidRPr="006A584A">
              <w:rPr>
                <w:rFonts w:ascii="Times New Roman" w:hAnsi="Times New Roman" w:cs="Times New Roman"/>
              </w:rPr>
              <w:t>Администрация Луговского сельского поселения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6A584A" w:rsidRDefault="00F34D04" w:rsidP="00EA360F">
            <w:pPr>
              <w:jc w:val="center"/>
              <w:rPr>
                <w:rFonts w:ascii="Times New Roman" w:hAnsi="Times New Roman" w:cs="Times New Roman"/>
              </w:rPr>
            </w:pPr>
          </w:p>
          <w:p w:rsidR="00F34D04" w:rsidRPr="006A584A" w:rsidRDefault="00F34D04" w:rsidP="00EA360F">
            <w:pPr>
              <w:jc w:val="center"/>
              <w:rPr>
                <w:rFonts w:ascii="Times New Roman" w:hAnsi="Times New Roman" w:cs="Times New Roman"/>
              </w:rPr>
            </w:pPr>
            <w:r w:rsidRPr="006A584A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1C5631" w:rsidRDefault="00F34D04" w:rsidP="00EA360F">
            <w:pPr>
              <w:jc w:val="center"/>
              <w:rPr>
                <w:rFonts w:ascii="Times New Roman" w:hAnsi="Times New Roman" w:cs="Times New Roman"/>
              </w:rPr>
            </w:pPr>
          </w:p>
          <w:p w:rsidR="00F34D04" w:rsidRPr="001C5631" w:rsidRDefault="00F34D04" w:rsidP="00EA360F">
            <w:pPr>
              <w:jc w:val="center"/>
              <w:rPr>
                <w:rFonts w:ascii="Times New Roman" w:hAnsi="Times New Roman" w:cs="Times New Roman"/>
              </w:rPr>
            </w:pPr>
            <w:r w:rsidRPr="001C56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1C5631" w:rsidRDefault="00F34D04" w:rsidP="00EA360F">
            <w:pPr>
              <w:jc w:val="center"/>
              <w:rPr>
                <w:rFonts w:ascii="Times New Roman" w:hAnsi="Times New Roman" w:cs="Times New Roman"/>
              </w:rPr>
            </w:pPr>
          </w:p>
          <w:p w:rsidR="00F34D04" w:rsidRPr="001C5631" w:rsidRDefault="00F34D04" w:rsidP="00EA360F">
            <w:pPr>
              <w:jc w:val="center"/>
              <w:rPr>
                <w:rFonts w:ascii="Times New Roman" w:hAnsi="Times New Roman" w:cs="Times New Roman"/>
              </w:rPr>
            </w:pPr>
            <w:r w:rsidRPr="001C56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1C5631" w:rsidRDefault="00F34D04" w:rsidP="00EA360F">
            <w:pPr>
              <w:jc w:val="center"/>
              <w:rPr>
                <w:rFonts w:ascii="Times New Roman" w:hAnsi="Times New Roman" w:cs="Times New Roman"/>
              </w:rPr>
            </w:pPr>
          </w:p>
          <w:p w:rsidR="00F34D04" w:rsidRPr="001C5631" w:rsidRDefault="00F34D04" w:rsidP="00EA360F">
            <w:pPr>
              <w:jc w:val="center"/>
              <w:rPr>
                <w:rFonts w:ascii="Times New Roman" w:hAnsi="Times New Roman" w:cs="Times New Roman"/>
              </w:rPr>
            </w:pPr>
            <w:r w:rsidRPr="001C56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1C5631" w:rsidRDefault="00F34D04" w:rsidP="00EA360F">
            <w:pPr>
              <w:jc w:val="center"/>
              <w:rPr>
                <w:rFonts w:ascii="Times New Roman" w:hAnsi="Times New Roman" w:cs="Times New Roman"/>
              </w:rPr>
            </w:pPr>
          </w:p>
          <w:p w:rsidR="00F34D04" w:rsidRPr="001C5631" w:rsidRDefault="00F34D04" w:rsidP="00EA360F">
            <w:pPr>
              <w:jc w:val="center"/>
              <w:rPr>
                <w:rFonts w:ascii="Times New Roman" w:hAnsi="Times New Roman" w:cs="Times New Roman"/>
              </w:rPr>
            </w:pPr>
            <w:r w:rsidRPr="001C5631">
              <w:rPr>
                <w:rFonts w:ascii="Times New Roman" w:hAnsi="Times New Roman" w:cs="Times New Roman"/>
              </w:rPr>
              <w:t>-</w:t>
            </w:r>
          </w:p>
        </w:tc>
      </w:tr>
    </w:tbl>
    <w:p w:rsidR="00F34D04" w:rsidRPr="001C5631" w:rsidRDefault="00F34D04" w:rsidP="00F34D04">
      <w:pPr>
        <w:jc w:val="right"/>
        <w:rPr>
          <w:rFonts w:ascii="Times New Roman" w:hAnsi="Times New Roman" w:cs="Times New Roman"/>
        </w:rPr>
      </w:pPr>
    </w:p>
    <w:p w:rsidR="00F34D04" w:rsidRPr="001C5631" w:rsidRDefault="00F34D04" w:rsidP="00F34D04">
      <w:pPr>
        <w:pStyle w:val="a3"/>
        <w:sectPr w:rsidR="00F34D04" w:rsidRPr="001C5631" w:rsidSect="0036554E">
          <w:pgSz w:w="16838" w:h="11906" w:orient="landscape"/>
          <w:pgMar w:top="426" w:right="1134" w:bottom="851" w:left="1134" w:header="709" w:footer="709" w:gutter="0"/>
          <w:cols w:space="720"/>
        </w:sectPr>
      </w:pPr>
    </w:p>
    <w:p w:rsidR="00F34D04" w:rsidRPr="001C5631" w:rsidRDefault="00F34D04" w:rsidP="00F34D04">
      <w:pPr>
        <w:pStyle w:val="3"/>
        <w:spacing w:before="0"/>
        <w:jc w:val="right"/>
        <w:rPr>
          <w:rFonts w:ascii="Times New Roman" w:hAnsi="Times New Roman" w:cs="Times New Roman"/>
          <w:b w:val="0"/>
          <w:color w:val="000000" w:themeColor="text1"/>
        </w:rPr>
      </w:pPr>
      <w:r w:rsidRPr="001C5631">
        <w:rPr>
          <w:rFonts w:ascii="Times New Roman" w:hAnsi="Times New Roman" w:cs="Times New Roman"/>
          <w:b w:val="0"/>
          <w:color w:val="000000" w:themeColor="text1"/>
        </w:rPr>
        <w:lastRenderedPageBreak/>
        <w:t>Приложение № 3 к решению Совета народных депутатов</w:t>
      </w:r>
    </w:p>
    <w:p w:rsidR="00F34D04" w:rsidRPr="001C5631" w:rsidRDefault="00F34D04" w:rsidP="00F34D04">
      <w:pPr>
        <w:pStyle w:val="3"/>
        <w:spacing w:before="0"/>
        <w:jc w:val="right"/>
        <w:rPr>
          <w:rFonts w:ascii="Times New Roman" w:hAnsi="Times New Roman" w:cs="Times New Roman"/>
          <w:b w:val="0"/>
          <w:color w:val="000000" w:themeColor="text1"/>
        </w:rPr>
      </w:pPr>
      <w:r w:rsidRPr="001C5631">
        <w:rPr>
          <w:rFonts w:ascii="Times New Roman" w:hAnsi="Times New Roman" w:cs="Times New Roman"/>
          <w:b w:val="0"/>
          <w:color w:val="000000" w:themeColor="text1"/>
        </w:rPr>
        <w:t xml:space="preserve">Луговского сельского поселения  </w:t>
      </w:r>
    </w:p>
    <w:p w:rsidR="00F34D04" w:rsidRPr="001C5631" w:rsidRDefault="00F34D04" w:rsidP="00F34D04">
      <w:pPr>
        <w:pStyle w:val="3"/>
        <w:spacing w:before="0"/>
        <w:jc w:val="right"/>
        <w:rPr>
          <w:rFonts w:ascii="Times New Roman" w:hAnsi="Times New Roman" w:cs="Times New Roman"/>
          <w:b w:val="0"/>
          <w:color w:val="000000" w:themeColor="text1"/>
        </w:rPr>
      </w:pPr>
      <w:r w:rsidRPr="001C5631">
        <w:rPr>
          <w:rFonts w:ascii="Times New Roman" w:hAnsi="Times New Roman" w:cs="Times New Roman"/>
          <w:b w:val="0"/>
          <w:color w:val="000000" w:themeColor="text1"/>
        </w:rPr>
        <w:t xml:space="preserve">Богучарского муниципального района </w:t>
      </w:r>
    </w:p>
    <w:p w:rsidR="00F34D04" w:rsidRPr="001C5631" w:rsidRDefault="00C4154C" w:rsidP="00F34D04">
      <w:pPr>
        <w:pStyle w:val="a3"/>
        <w:jc w:val="righ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от </w:t>
      </w:r>
      <w:r w:rsidR="00702F5C">
        <w:rPr>
          <w:color w:val="000000" w:themeColor="text1"/>
          <w:szCs w:val="24"/>
        </w:rPr>
        <w:t>2</w:t>
      </w:r>
      <w:r w:rsidR="00C36105">
        <w:rPr>
          <w:color w:val="000000" w:themeColor="text1"/>
          <w:szCs w:val="24"/>
        </w:rPr>
        <w:t>4</w:t>
      </w:r>
      <w:r w:rsidR="00F34D04" w:rsidRPr="001C5631">
        <w:rPr>
          <w:color w:val="000000" w:themeColor="text1"/>
          <w:szCs w:val="24"/>
        </w:rPr>
        <w:t>.</w:t>
      </w:r>
      <w:r w:rsidR="00702F5C">
        <w:rPr>
          <w:color w:val="000000" w:themeColor="text1"/>
          <w:szCs w:val="24"/>
        </w:rPr>
        <w:t>1</w:t>
      </w:r>
      <w:r w:rsidR="00F34D04" w:rsidRPr="001C5631">
        <w:rPr>
          <w:color w:val="000000" w:themeColor="text1"/>
          <w:szCs w:val="24"/>
        </w:rPr>
        <w:t>2.20</w:t>
      </w:r>
      <w:r w:rsidR="00466387">
        <w:rPr>
          <w:color w:val="000000" w:themeColor="text1"/>
          <w:szCs w:val="24"/>
        </w:rPr>
        <w:t>2</w:t>
      </w:r>
      <w:r w:rsidR="00C36105">
        <w:rPr>
          <w:color w:val="000000" w:themeColor="text1"/>
          <w:szCs w:val="24"/>
        </w:rPr>
        <w:t>4</w:t>
      </w:r>
      <w:r w:rsidR="00F34D04" w:rsidRPr="001C5631">
        <w:rPr>
          <w:color w:val="000000" w:themeColor="text1"/>
          <w:szCs w:val="24"/>
        </w:rPr>
        <w:t xml:space="preserve">  № </w:t>
      </w:r>
      <w:r w:rsidR="00DC5E35">
        <w:rPr>
          <w:color w:val="000000" w:themeColor="text1"/>
          <w:szCs w:val="24"/>
        </w:rPr>
        <w:t>2</w:t>
      </w:r>
      <w:r w:rsidR="00C36105">
        <w:rPr>
          <w:color w:val="000000" w:themeColor="text1"/>
          <w:szCs w:val="24"/>
        </w:rPr>
        <w:t>74</w:t>
      </w:r>
    </w:p>
    <w:p w:rsidR="00F34D04" w:rsidRPr="001C5631" w:rsidRDefault="00F34D04" w:rsidP="00F34D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4D04" w:rsidRPr="001C5631" w:rsidRDefault="00F34D04" w:rsidP="00F34D04">
      <w:pPr>
        <w:pStyle w:val="a3"/>
        <w:jc w:val="center"/>
      </w:pPr>
      <w:proofErr w:type="gramStart"/>
      <w:r w:rsidRPr="001C5631">
        <w:t>Реестр 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муниципальным образованиям, иных юридических лиц, в которых муниципальное образование является учредителем (участником)</w:t>
      </w:r>
      <w:proofErr w:type="gramEnd"/>
    </w:p>
    <w:p w:rsidR="00F34D04" w:rsidRPr="001C5631" w:rsidRDefault="00F34D04" w:rsidP="00F34D04">
      <w:pPr>
        <w:pStyle w:val="a3"/>
        <w:jc w:val="center"/>
      </w:pPr>
    </w:p>
    <w:p w:rsidR="00F34D04" w:rsidRPr="001C5631" w:rsidRDefault="00F34D04" w:rsidP="00F34D04">
      <w:pPr>
        <w:pStyle w:val="a3"/>
        <w:jc w:val="center"/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1134"/>
        <w:gridCol w:w="1559"/>
        <w:gridCol w:w="1134"/>
        <w:gridCol w:w="1418"/>
        <w:gridCol w:w="1275"/>
        <w:gridCol w:w="1276"/>
        <w:gridCol w:w="1418"/>
      </w:tblGrid>
      <w:tr w:rsidR="00F34D04" w:rsidRPr="001C5631" w:rsidTr="00EA360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1C5631" w:rsidRDefault="00F34D04" w:rsidP="00EA36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C563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полное наименование и организационно-правовая форма юридического лица</w:t>
            </w:r>
          </w:p>
          <w:p w:rsidR="00F34D04" w:rsidRPr="001C5631" w:rsidRDefault="00F34D04" w:rsidP="00EA360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1C5631" w:rsidRDefault="00F34D04" w:rsidP="00EA36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C563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адрес (местонахождение)</w:t>
            </w:r>
          </w:p>
          <w:p w:rsidR="00F34D04" w:rsidRPr="001C5631" w:rsidRDefault="00F34D04" w:rsidP="00EA360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1C5631" w:rsidRDefault="00F34D04" w:rsidP="00EA36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C563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основной государственный регистрационный номер и дата государственной регистрации</w:t>
            </w:r>
          </w:p>
          <w:p w:rsidR="00F34D04" w:rsidRPr="001C5631" w:rsidRDefault="00F34D04" w:rsidP="00EA360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1C5631" w:rsidRDefault="00F34D04" w:rsidP="00EA36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C563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  <w:p w:rsidR="00F34D04" w:rsidRPr="001C5631" w:rsidRDefault="00F34D04" w:rsidP="00EA360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1C5631" w:rsidRDefault="00F34D04" w:rsidP="00EA36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C563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размер уставного фонда (для муниципальных унитарных предприятий)</w:t>
            </w:r>
          </w:p>
          <w:p w:rsidR="00F34D04" w:rsidRPr="001C5631" w:rsidRDefault="00F34D04" w:rsidP="00EA360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1C5631" w:rsidRDefault="00F34D04" w:rsidP="00EA36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C563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  <w:p w:rsidR="00F34D04" w:rsidRPr="001C5631" w:rsidRDefault="00F34D04" w:rsidP="00EA360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1C5631" w:rsidRDefault="00F34D04" w:rsidP="00EA36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C563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  <w:p w:rsidR="00F34D04" w:rsidRPr="001C5631" w:rsidRDefault="00F34D04" w:rsidP="00EA360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1C5631" w:rsidRDefault="00F34D04" w:rsidP="00EA36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C563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  <w:p w:rsidR="00F34D04" w:rsidRPr="001C5631" w:rsidRDefault="00F34D04" w:rsidP="00EA360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4D04" w:rsidRPr="001C5631" w:rsidTr="00EA360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1C5631" w:rsidRDefault="00F34D04" w:rsidP="00EA360F">
            <w:pPr>
              <w:jc w:val="right"/>
              <w:rPr>
                <w:rFonts w:ascii="Times New Roman" w:hAnsi="Times New Roman" w:cs="Times New Roman"/>
              </w:rPr>
            </w:pPr>
            <w:r w:rsidRPr="001C56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1C5631" w:rsidRDefault="00F34D04" w:rsidP="00EA360F">
            <w:pPr>
              <w:jc w:val="right"/>
              <w:rPr>
                <w:rFonts w:ascii="Times New Roman" w:hAnsi="Times New Roman" w:cs="Times New Roman"/>
              </w:rPr>
            </w:pPr>
            <w:r w:rsidRPr="001C56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1C5631" w:rsidRDefault="00F34D04" w:rsidP="00EA360F">
            <w:pPr>
              <w:jc w:val="right"/>
              <w:rPr>
                <w:rFonts w:ascii="Times New Roman" w:hAnsi="Times New Roman" w:cs="Times New Roman"/>
              </w:rPr>
            </w:pPr>
            <w:r w:rsidRPr="001C56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1C5631" w:rsidRDefault="00F34D04" w:rsidP="00EA360F">
            <w:pPr>
              <w:jc w:val="right"/>
              <w:rPr>
                <w:rFonts w:ascii="Times New Roman" w:hAnsi="Times New Roman" w:cs="Times New Roman"/>
              </w:rPr>
            </w:pPr>
            <w:r w:rsidRPr="001C56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1C5631" w:rsidRDefault="00F34D04" w:rsidP="00EA360F">
            <w:pPr>
              <w:jc w:val="right"/>
              <w:rPr>
                <w:rFonts w:ascii="Times New Roman" w:hAnsi="Times New Roman" w:cs="Times New Roman"/>
              </w:rPr>
            </w:pPr>
            <w:r w:rsidRPr="001C56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1C5631" w:rsidRDefault="00F34D04" w:rsidP="00EA360F">
            <w:pPr>
              <w:jc w:val="right"/>
              <w:rPr>
                <w:rFonts w:ascii="Times New Roman" w:hAnsi="Times New Roman" w:cs="Times New Roman"/>
              </w:rPr>
            </w:pPr>
            <w:r w:rsidRPr="001C56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1C5631" w:rsidRDefault="00F34D04" w:rsidP="00EA360F">
            <w:pPr>
              <w:jc w:val="right"/>
              <w:rPr>
                <w:rFonts w:ascii="Times New Roman" w:hAnsi="Times New Roman" w:cs="Times New Roman"/>
              </w:rPr>
            </w:pPr>
            <w:r w:rsidRPr="001C56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1C5631" w:rsidRDefault="00F34D04" w:rsidP="00EA360F">
            <w:pPr>
              <w:jc w:val="right"/>
              <w:rPr>
                <w:rFonts w:ascii="Times New Roman" w:hAnsi="Times New Roman" w:cs="Times New Roman"/>
              </w:rPr>
            </w:pPr>
            <w:r w:rsidRPr="001C5631">
              <w:rPr>
                <w:rFonts w:ascii="Times New Roman" w:hAnsi="Times New Roman" w:cs="Times New Roman"/>
              </w:rPr>
              <w:t>-</w:t>
            </w:r>
          </w:p>
        </w:tc>
      </w:tr>
      <w:tr w:rsidR="00F34D04" w:rsidRPr="001C5631" w:rsidTr="00EA360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1C5631" w:rsidRDefault="00F34D04" w:rsidP="00EA360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1C5631" w:rsidRDefault="00F34D04" w:rsidP="00EA360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1C5631" w:rsidRDefault="00F34D04" w:rsidP="00EA360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1C5631" w:rsidRDefault="00F34D04" w:rsidP="00EA360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1C5631" w:rsidRDefault="00F34D04" w:rsidP="00EA360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1C5631" w:rsidRDefault="00F34D04" w:rsidP="00EA360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1C5631" w:rsidRDefault="00F34D04" w:rsidP="00EA360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1C5631" w:rsidRDefault="00F34D04" w:rsidP="00EA360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34D04" w:rsidRPr="001C5631" w:rsidTr="00EA360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1C5631" w:rsidRDefault="00F34D04" w:rsidP="00EA360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1C5631" w:rsidRDefault="00F34D04" w:rsidP="00EA360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1C5631" w:rsidRDefault="00F34D04" w:rsidP="00EA360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1C5631" w:rsidRDefault="00F34D04" w:rsidP="00EA360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1C5631" w:rsidRDefault="00F34D04" w:rsidP="00EA360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1C5631" w:rsidRDefault="00F34D04" w:rsidP="00EA360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1C5631" w:rsidRDefault="00F34D04" w:rsidP="00EA360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1C5631" w:rsidRDefault="00F34D04" w:rsidP="00EA360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F34D04" w:rsidRPr="001C5631" w:rsidRDefault="00F34D04" w:rsidP="00F34D04">
      <w:pPr>
        <w:rPr>
          <w:rFonts w:ascii="Times New Roman" w:hAnsi="Times New Roman" w:cs="Times New Roman"/>
        </w:rPr>
      </w:pPr>
    </w:p>
    <w:p w:rsidR="00F34D04" w:rsidRPr="001C5631" w:rsidRDefault="00F34D04" w:rsidP="00F34D04">
      <w:pPr>
        <w:rPr>
          <w:rFonts w:ascii="Times New Roman" w:hAnsi="Times New Roman" w:cs="Times New Roman"/>
        </w:rPr>
      </w:pPr>
    </w:p>
    <w:p w:rsidR="00F34D04" w:rsidRPr="001C5631" w:rsidRDefault="00F34D04" w:rsidP="00F34D04">
      <w:pPr>
        <w:rPr>
          <w:rFonts w:ascii="Times New Roman" w:hAnsi="Times New Roman" w:cs="Times New Roman"/>
        </w:rPr>
      </w:pPr>
    </w:p>
    <w:p w:rsidR="00F34D04" w:rsidRPr="001C5631" w:rsidRDefault="00F34D04" w:rsidP="00F34D04">
      <w:pPr>
        <w:rPr>
          <w:rFonts w:ascii="Times New Roman" w:hAnsi="Times New Roman" w:cs="Times New Roman"/>
        </w:rPr>
      </w:pPr>
    </w:p>
    <w:p w:rsidR="00F34D04" w:rsidRPr="001C5631" w:rsidRDefault="00F34D04" w:rsidP="00F34D04">
      <w:pPr>
        <w:rPr>
          <w:rFonts w:ascii="Times New Roman" w:hAnsi="Times New Roman" w:cs="Times New Roman"/>
        </w:rPr>
      </w:pPr>
    </w:p>
    <w:p w:rsidR="00F34D04" w:rsidRPr="001C5631" w:rsidRDefault="00F34D04" w:rsidP="00F34D04">
      <w:pPr>
        <w:rPr>
          <w:rFonts w:ascii="Times New Roman" w:hAnsi="Times New Roman" w:cs="Times New Roman"/>
        </w:rPr>
      </w:pPr>
    </w:p>
    <w:p w:rsidR="00F34D04" w:rsidRPr="001C5631" w:rsidRDefault="00F34D04" w:rsidP="00F34D04">
      <w:pPr>
        <w:rPr>
          <w:rFonts w:ascii="Times New Roman" w:hAnsi="Times New Roman" w:cs="Times New Roman"/>
        </w:rPr>
      </w:pPr>
    </w:p>
    <w:p w:rsidR="00F34D04" w:rsidRPr="001C5631" w:rsidRDefault="00F34D04" w:rsidP="00F34D04">
      <w:pPr>
        <w:rPr>
          <w:rFonts w:ascii="Times New Roman" w:hAnsi="Times New Roman" w:cs="Times New Roman"/>
        </w:rPr>
      </w:pPr>
    </w:p>
    <w:p w:rsidR="00F34D04" w:rsidRPr="001C5631" w:rsidRDefault="00F34D04" w:rsidP="00F34D04">
      <w:pPr>
        <w:rPr>
          <w:rFonts w:ascii="Times New Roman" w:hAnsi="Times New Roman" w:cs="Times New Roman"/>
        </w:rPr>
      </w:pPr>
    </w:p>
    <w:p w:rsidR="00F34D04" w:rsidRPr="001C5631" w:rsidRDefault="00F34D04" w:rsidP="00F34D04">
      <w:pPr>
        <w:pStyle w:val="a3"/>
        <w:jc w:val="center"/>
        <w:rPr>
          <w:b/>
          <w:noProof/>
          <w:sz w:val="28"/>
        </w:rPr>
      </w:pPr>
    </w:p>
    <w:p w:rsidR="00F34D04" w:rsidRPr="001C5631" w:rsidRDefault="00F34D04" w:rsidP="00F34D04">
      <w:pPr>
        <w:pStyle w:val="a3"/>
        <w:jc w:val="center"/>
        <w:rPr>
          <w:b/>
          <w:noProof/>
          <w:sz w:val="28"/>
        </w:rPr>
      </w:pPr>
    </w:p>
    <w:p w:rsidR="00F34D04" w:rsidRPr="001C5631" w:rsidRDefault="00F34D04" w:rsidP="00F34D04">
      <w:pPr>
        <w:pStyle w:val="a3"/>
        <w:jc w:val="center"/>
        <w:rPr>
          <w:b/>
          <w:noProof/>
          <w:sz w:val="28"/>
        </w:rPr>
      </w:pPr>
    </w:p>
    <w:p w:rsidR="00F34D04" w:rsidRPr="001C5631" w:rsidRDefault="00F34D04" w:rsidP="00F34D04">
      <w:pPr>
        <w:pStyle w:val="a3"/>
        <w:jc w:val="center"/>
        <w:rPr>
          <w:b/>
          <w:noProof/>
          <w:sz w:val="28"/>
        </w:rPr>
      </w:pPr>
    </w:p>
    <w:p w:rsidR="00F34D04" w:rsidRPr="001C5631" w:rsidRDefault="00F34D04" w:rsidP="00F34D04">
      <w:pPr>
        <w:pStyle w:val="a3"/>
        <w:jc w:val="center"/>
        <w:rPr>
          <w:b/>
          <w:noProof/>
          <w:sz w:val="28"/>
        </w:rPr>
      </w:pPr>
    </w:p>
    <w:p w:rsidR="00F34D04" w:rsidRPr="001C5631" w:rsidRDefault="00F34D04" w:rsidP="00F34D04">
      <w:pPr>
        <w:pStyle w:val="a3"/>
        <w:jc w:val="center"/>
        <w:rPr>
          <w:b/>
          <w:noProof/>
          <w:sz w:val="28"/>
        </w:rPr>
      </w:pPr>
    </w:p>
    <w:p w:rsidR="00F34D04" w:rsidRPr="001C5631" w:rsidRDefault="00F34D04" w:rsidP="00F34D04">
      <w:pPr>
        <w:pStyle w:val="a3"/>
        <w:jc w:val="center"/>
        <w:rPr>
          <w:b/>
          <w:noProof/>
          <w:sz w:val="28"/>
        </w:rPr>
      </w:pPr>
    </w:p>
    <w:p w:rsidR="00F34D04" w:rsidRPr="001C5631" w:rsidRDefault="00F34D04" w:rsidP="00F34D04">
      <w:pPr>
        <w:pStyle w:val="a3"/>
        <w:jc w:val="center"/>
        <w:rPr>
          <w:b/>
          <w:noProof/>
          <w:sz w:val="28"/>
        </w:rPr>
      </w:pPr>
    </w:p>
    <w:p w:rsidR="00F34D04" w:rsidRPr="001C5631" w:rsidRDefault="00F34D04" w:rsidP="00F34D04">
      <w:pPr>
        <w:pStyle w:val="a3"/>
        <w:jc w:val="center"/>
        <w:rPr>
          <w:b/>
          <w:noProof/>
          <w:sz w:val="28"/>
        </w:rPr>
      </w:pPr>
    </w:p>
    <w:p w:rsidR="00F34D04" w:rsidRPr="001C5631" w:rsidRDefault="00F34D04" w:rsidP="00F34D04">
      <w:pPr>
        <w:pStyle w:val="a3"/>
        <w:jc w:val="center"/>
        <w:rPr>
          <w:b/>
          <w:noProof/>
          <w:sz w:val="28"/>
        </w:rPr>
      </w:pPr>
    </w:p>
    <w:p w:rsidR="00F34D04" w:rsidRPr="001C5631" w:rsidRDefault="00F34D04" w:rsidP="00F34D04">
      <w:pPr>
        <w:pStyle w:val="a3"/>
        <w:jc w:val="center"/>
        <w:rPr>
          <w:b/>
          <w:noProof/>
          <w:sz w:val="28"/>
        </w:rPr>
      </w:pPr>
    </w:p>
    <w:p w:rsidR="00F34D04" w:rsidRPr="001C5631" w:rsidRDefault="00F34D04" w:rsidP="00F34D04">
      <w:pPr>
        <w:pStyle w:val="a3"/>
        <w:jc w:val="center"/>
        <w:rPr>
          <w:b/>
          <w:noProof/>
          <w:sz w:val="28"/>
        </w:rPr>
      </w:pPr>
    </w:p>
    <w:p w:rsidR="00F34D04" w:rsidRPr="001C5631" w:rsidRDefault="00F34D04" w:rsidP="00F34D04">
      <w:pPr>
        <w:pStyle w:val="a3"/>
        <w:jc w:val="center"/>
        <w:rPr>
          <w:b/>
          <w:noProof/>
          <w:sz w:val="28"/>
        </w:rPr>
      </w:pPr>
    </w:p>
    <w:p w:rsidR="00F34D04" w:rsidRPr="001C5631" w:rsidRDefault="00F34D04" w:rsidP="00F34D04">
      <w:pPr>
        <w:pStyle w:val="a3"/>
        <w:jc w:val="center"/>
        <w:rPr>
          <w:b/>
          <w:noProof/>
          <w:sz w:val="28"/>
        </w:rPr>
      </w:pPr>
    </w:p>
    <w:p w:rsidR="00F34D04" w:rsidRPr="001C5631" w:rsidRDefault="00F34D04" w:rsidP="00F34D04">
      <w:pPr>
        <w:pStyle w:val="a3"/>
        <w:jc w:val="center"/>
        <w:rPr>
          <w:b/>
          <w:noProof/>
          <w:sz w:val="28"/>
        </w:rPr>
      </w:pPr>
    </w:p>
    <w:p w:rsidR="00F34D04" w:rsidRPr="001C5631" w:rsidRDefault="00F34D04" w:rsidP="00F34D04">
      <w:pPr>
        <w:pStyle w:val="a3"/>
        <w:jc w:val="center"/>
        <w:rPr>
          <w:b/>
          <w:noProof/>
          <w:sz w:val="28"/>
        </w:rPr>
      </w:pPr>
    </w:p>
    <w:p w:rsidR="00932083" w:rsidRDefault="00932083"/>
    <w:sectPr w:rsidR="00932083" w:rsidSect="00EA360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4D04"/>
    <w:rsid w:val="00001E19"/>
    <w:rsid w:val="00012D4C"/>
    <w:rsid w:val="000217A6"/>
    <w:rsid w:val="00033CD5"/>
    <w:rsid w:val="00040DCB"/>
    <w:rsid w:val="00076D11"/>
    <w:rsid w:val="000968C8"/>
    <w:rsid w:val="000B1FA4"/>
    <w:rsid w:val="000E08F7"/>
    <w:rsid w:val="00130954"/>
    <w:rsid w:val="00160771"/>
    <w:rsid w:val="001B7E69"/>
    <w:rsid w:val="001D6978"/>
    <w:rsid w:val="001F7181"/>
    <w:rsid w:val="00220C4C"/>
    <w:rsid w:val="002863EA"/>
    <w:rsid w:val="002F3A86"/>
    <w:rsid w:val="003577B7"/>
    <w:rsid w:val="00364CE6"/>
    <w:rsid w:val="0036554E"/>
    <w:rsid w:val="003658BA"/>
    <w:rsid w:val="003B714F"/>
    <w:rsid w:val="00466387"/>
    <w:rsid w:val="004933DA"/>
    <w:rsid w:val="00495A5F"/>
    <w:rsid w:val="004C53BB"/>
    <w:rsid w:val="004F5E2B"/>
    <w:rsid w:val="00527132"/>
    <w:rsid w:val="005608A3"/>
    <w:rsid w:val="005631A1"/>
    <w:rsid w:val="00571E77"/>
    <w:rsid w:val="0058077C"/>
    <w:rsid w:val="005962C5"/>
    <w:rsid w:val="005B0E64"/>
    <w:rsid w:val="005C1CF0"/>
    <w:rsid w:val="005C726A"/>
    <w:rsid w:val="00603EF5"/>
    <w:rsid w:val="00640806"/>
    <w:rsid w:val="006547AD"/>
    <w:rsid w:val="006A584A"/>
    <w:rsid w:val="006B41C5"/>
    <w:rsid w:val="006B5AA7"/>
    <w:rsid w:val="006E564A"/>
    <w:rsid w:val="00702F5C"/>
    <w:rsid w:val="00753E26"/>
    <w:rsid w:val="00795E94"/>
    <w:rsid w:val="007B5527"/>
    <w:rsid w:val="007C37A9"/>
    <w:rsid w:val="007C50B7"/>
    <w:rsid w:val="00816C12"/>
    <w:rsid w:val="008F2319"/>
    <w:rsid w:val="009025E1"/>
    <w:rsid w:val="00910CBC"/>
    <w:rsid w:val="00932083"/>
    <w:rsid w:val="009A3572"/>
    <w:rsid w:val="009B2257"/>
    <w:rsid w:val="009C3006"/>
    <w:rsid w:val="009F70C5"/>
    <w:rsid w:val="00A00495"/>
    <w:rsid w:val="00A02FC8"/>
    <w:rsid w:val="00A36B47"/>
    <w:rsid w:val="00AD7FAB"/>
    <w:rsid w:val="00B24DA7"/>
    <w:rsid w:val="00B25C0D"/>
    <w:rsid w:val="00B41464"/>
    <w:rsid w:val="00B736ED"/>
    <w:rsid w:val="00B97F31"/>
    <w:rsid w:val="00BA1E27"/>
    <w:rsid w:val="00BA468A"/>
    <w:rsid w:val="00BB0D2A"/>
    <w:rsid w:val="00C36105"/>
    <w:rsid w:val="00C4154C"/>
    <w:rsid w:val="00C47E30"/>
    <w:rsid w:val="00C6431A"/>
    <w:rsid w:val="00C66FA0"/>
    <w:rsid w:val="00C951A9"/>
    <w:rsid w:val="00CB46B2"/>
    <w:rsid w:val="00CD7CD6"/>
    <w:rsid w:val="00D03CC8"/>
    <w:rsid w:val="00D041AD"/>
    <w:rsid w:val="00D41932"/>
    <w:rsid w:val="00D80365"/>
    <w:rsid w:val="00D8255E"/>
    <w:rsid w:val="00DC5E35"/>
    <w:rsid w:val="00DF7C45"/>
    <w:rsid w:val="00E117BA"/>
    <w:rsid w:val="00E1254A"/>
    <w:rsid w:val="00E1799D"/>
    <w:rsid w:val="00E95DBF"/>
    <w:rsid w:val="00EA360F"/>
    <w:rsid w:val="00EE72C9"/>
    <w:rsid w:val="00F34D04"/>
    <w:rsid w:val="00F34ED1"/>
    <w:rsid w:val="00F35C8C"/>
    <w:rsid w:val="00F755C4"/>
    <w:rsid w:val="00FD4AE2"/>
    <w:rsid w:val="00FE4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FA4"/>
  </w:style>
  <w:style w:type="paragraph" w:styleId="3">
    <w:name w:val="heading 3"/>
    <w:basedOn w:val="a"/>
    <w:next w:val="a"/>
    <w:link w:val="30"/>
    <w:uiPriority w:val="9"/>
    <w:unhideWhenUsed/>
    <w:qFormat/>
    <w:rsid w:val="00F34D0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F34D04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34D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rsid w:val="00F34D0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iPriority w:val="99"/>
    <w:unhideWhenUsed/>
    <w:rsid w:val="00F34D04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F34D04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 Spacing"/>
    <w:qFormat/>
    <w:rsid w:val="00F34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uiPriority w:val="99"/>
    <w:unhideWhenUsed/>
    <w:rsid w:val="00F34D04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next w:val="a"/>
    <w:link w:val="a7"/>
    <w:uiPriority w:val="10"/>
    <w:qFormat/>
    <w:rsid w:val="00F34D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F34D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F34D04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F34D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F34D0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F34D04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34D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rsid w:val="00F34D0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iPriority w:val="99"/>
    <w:unhideWhenUsed/>
    <w:rsid w:val="00F34D04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F34D04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 Spacing"/>
    <w:qFormat/>
    <w:rsid w:val="00F34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uiPriority w:val="99"/>
    <w:unhideWhenUsed/>
    <w:rsid w:val="00F34D04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next w:val="a"/>
    <w:link w:val="a7"/>
    <w:uiPriority w:val="10"/>
    <w:qFormat/>
    <w:rsid w:val="00F34D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F34D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F34D04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F34D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0BB52-5ED2-4D62-AE3C-D048AD5CB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13</Pages>
  <Words>1997</Words>
  <Characters>11388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Lugovskoe</dc:creator>
  <cp:lastModifiedBy>Lugovskoe</cp:lastModifiedBy>
  <cp:revision>20</cp:revision>
  <cp:lastPrinted>2023-12-20T06:12:00Z</cp:lastPrinted>
  <dcterms:created xsi:type="dcterms:W3CDTF">2023-12-20T08:22:00Z</dcterms:created>
  <dcterms:modified xsi:type="dcterms:W3CDTF">2025-03-26T06:42:00Z</dcterms:modified>
</cp:coreProperties>
</file>