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F8C" w:rsidRDefault="002A2F8C" w:rsidP="00F7504A">
      <w:pPr>
        <w:ind w:firstLine="0"/>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59264" behindDoc="0" locked="0" layoutInCell="1" allowOverlap="1">
            <wp:simplePos x="0" y="0"/>
            <wp:positionH relativeFrom="column">
              <wp:posOffset>2672715</wp:posOffset>
            </wp:positionH>
            <wp:positionV relativeFrom="paragraph">
              <wp:posOffset>-529590</wp:posOffset>
            </wp:positionV>
            <wp:extent cx="680085" cy="828675"/>
            <wp:effectExtent l="19050" t="0" r="5715" b="0"/>
            <wp:wrapNone/>
            <wp:docPr id="1" name="Рисунок 2" descr="Лугов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уговоеСП_ПП-01"/>
                    <pic:cNvPicPr>
                      <a:picLocks noChangeAspect="1" noChangeArrowheads="1"/>
                    </pic:cNvPicPr>
                  </pic:nvPicPr>
                  <pic:blipFill>
                    <a:blip r:embed="rId8"/>
                    <a:srcRect/>
                    <a:stretch>
                      <a:fillRect/>
                    </a:stretch>
                  </pic:blipFill>
                  <pic:spPr bwMode="auto">
                    <a:xfrm>
                      <a:off x="0" y="0"/>
                      <a:ext cx="680085" cy="828675"/>
                    </a:xfrm>
                    <a:prstGeom prst="rect">
                      <a:avLst/>
                    </a:prstGeom>
                    <a:solidFill>
                      <a:srgbClr val="FFFFFF"/>
                    </a:solidFill>
                    <a:ln w="9525">
                      <a:noFill/>
                      <a:miter lim="800000"/>
                      <a:headEnd/>
                      <a:tailEnd/>
                    </a:ln>
                  </pic:spPr>
                </pic:pic>
              </a:graphicData>
            </a:graphic>
          </wp:anchor>
        </w:drawing>
      </w:r>
    </w:p>
    <w:p w:rsidR="002A2F8C" w:rsidRDefault="002A2F8C" w:rsidP="00F7504A">
      <w:pPr>
        <w:ind w:firstLine="0"/>
        <w:jc w:val="center"/>
        <w:rPr>
          <w:rFonts w:ascii="Times New Roman" w:hAnsi="Times New Roman"/>
          <w:sz w:val="28"/>
          <w:szCs w:val="28"/>
        </w:rPr>
      </w:pP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F7504A" w:rsidRPr="00D63EBD" w:rsidRDefault="002A2F8C" w:rsidP="00F7504A">
      <w:pPr>
        <w:ind w:firstLine="0"/>
        <w:jc w:val="center"/>
        <w:rPr>
          <w:rFonts w:ascii="Times New Roman" w:hAnsi="Times New Roman"/>
          <w:sz w:val="28"/>
          <w:szCs w:val="28"/>
        </w:rPr>
      </w:pPr>
      <w:r>
        <w:rPr>
          <w:rFonts w:ascii="Times New Roman" w:hAnsi="Times New Roman"/>
          <w:sz w:val="28"/>
          <w:szCs w:val="28"/>
        </w:rPr>
        <w:t>ЛУГОВСКОГО СЕЛЬСКОГО</w:t>
      </w:r>
      <w:r w:rsidR="00F7504A" w:rsidRPr="00D63EBD">
        <w:rPr>
          <w:rFonts w:ascii="Times New Roman" w:hAnsi="Times New Roman"/>
          <w:sz w:val="28"/>
          <w:szCs w:val="28"/>
        </w:rPr>
        <w:t xml:space="preserve"> ПОСЕЛЕНИЯ</w:t>
      </w:r>
    </w:p>
    <w:p w:rsidR="00F7504A" w:rsidRPr="00D63EBD" w:rsidRDefault="002A2F8C" w:rsidP="00F7504A">
      <w:pPr>
        <w:ind w:firstLine="0"/>
        <w:jc w:val="center"/>
        <w:rPr>
          <w:rFonts w:ascii="Times New Roman" w:hAnsi="Times New Roman"/>
          <w:sz w:val="28"/>
          <w:szCs w:val="28"/>
        </w:rPr>
      </w:pPr>
      <w:r>
        <w:rPr>
          <w:rFonts w:ascii="Times New Roman" w:hAnsi="Times New Roman"/>
          <w:sz w:val="28"/>
          <w:szCs w:val="28"/>
        </w:rPr>
        <w:t>БОГУЧАРСКОГО</w:t>
      </w:r>
      <w:r w:rsidR="00F7504A" w:rsidRPr="00D63EBD">
        <w:rPr>
          <w:rFonts w:ascii="Times New Roman" w:hAnsi="Times New Roman"/>
          <w:sz w:val="28"/>
          <w:szCs w:val="28"/>
        </w:rPr>
        <w:t xml:space="preserve"> МУНИЦИПАЛЬНОГО РАЙОНА </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D63EBD" w:rsidRDefault="00501774" w:rsidP="00F7504A">
      <w:pPr>
        <w:tabs>
          <w:tab w:val="left" w:pos="1172"/>
        </w:tabs>
        <w:ind w:firstLine="0"/>
        <w:rPr>
          <w:rFonts w:ascii="Times New Roman" w:hAnsi="Times New Roman"/>
        </w:rPr>
      </w:pPr>
      <w:r>
        <w:rPr>
          <w:rFonts w:ascii="Times New Roman" w:hAnsi="Times New Roman"/>
        </w:rPr>
        <w:t xml:space="preserve">от </w:t>
      </w:r>
      <w:r w:rsidR="00F7504A" w:rsidRPr="00D63EBD">
        <w:rPr>
          <w:rFonts w:ascii="Times New Roman" w:hAnsi="Times New Roman"/>
        </w:rPr>
        <w:t>«</w:t>
      </w:r>
      <w:r>
        <w:rPr>
          <w:rFonts w:ascii="Times New Roman" w:hAnsi="Times New Roman"/>
        </w:rPr>
        <w:t>15</w:t>
      </w:r>
      <w:r w:rsidR="00F7504A" w:rsidRPr="00D63EBD">
        <w:rPr>
          <w:rFonts w:ascii="Times New Roman" w:hAnsi="Times New Roman"/>
        </w:rPr>
        <w:t xml:space="preserve">» </w:t>
      </w:r>
      <w:r>
        <w:rPr>
          <w:rFonts w:ascii="Times New Roman" w:hAnsi="Times New Roman"/>
        </w:rPr>
        <w:t>ноября</w:t>
      </w:r>
      <w:r w:rsidR="00F7504A" w:rsidRPr="00D63EBD">
        <w:rPr>
          <w:rFonts w:ascii="Times New Roman" w:hAnsi="Times New Roman"/>
        </w:rPr>
        <w:t xml:space="preserve"> 202</w:t>
      </w:r>
      <w:r w:rsidR="002A2F8C">
        <w:rPr>
          <w:rFonts w:ascii="Times New Roman" w:hAnsi="Times New Roman"/>
        </w:rPr>
        <w:t>4</w:t>
      </w:r>
      <w:r w:rsidR="00F7504A" w:rsidRPr="00D63EBD">
        <w:rPr>
          <w:rFonts w:ascii="Times New Roman" w:hAnsi="Times New Roman"/>
        </w:rPr>
        <w:t xml:space="preserve"> г.№ </w:t>
      </w:r>
      <w:r>
        <w:rPr>
          <w:rFonts w:ascii="Times New Roman" w:hAnsi="Times New Roman"/>
        </w:rPr>
        <w:t>48</w:t>
      </w:r>
    </w:p>
    <w:p w:rsidR="00F7504A" w:rsidRPr="00D63EBD" w:rsidRDefault="002A2F8C" w:rsidP="00F7504A">
      <w:pPr>
        <w:ind w:firstLine="0"/>
        <w:rPr>
          <w:rFonts w:ascii="Times New Roman" w:hAnsi="Times New Roman"/>
        </w:rPr>
      </w:pPr>
      <w:r>
        <w:rPr>
          <w:rFonts w:ascii="Times New Roman" w:hAnsi="Times New Roman"/>
        </w:rPr>
        <w:t>с</w:t>
      </w:r>
      <w:r w:rsidR="00F7504A" w:rsidRPr="00D63EBD">
        <w:rPr>
          <w:rFonts w:ascii="Times New Roman" w:hAnsi="Times New Roman"/>
        </w:rPr>
        <w:t>.</w:t>
      </w:r>
      <w:r>
        <w:rPr>
          <w:rFonts w:ascii="Times New Roman" w:hAnsi="Times New Roman"/>
        </w:rPr>
        <w:t xml:space="preserve"> Луговое</w:t>
      </w:r>
    </w:p>
    <w:p w:rsidR="00F7504A" w:rsidRPr="00D63EBD" w:rsidRDefault="00F7504A" w:rsidP="00F7504A">
      <w:pPr>
        <w:pStyle w:val="Title"/>
        <w:spacing w:before="0" w:after="0"/>
        <w:ind w:firstLine="0"/>
        <w:rPr>
          <w:rFonts w:ascii="Times New Roman" w:hAnsi="Times New Roman" w:cs="Times New Roman"/>
        </w:rPr>
      </w:pPr>
    </w:p>
    <w:p w:rsidR="002A2F8C" w:rsidRDefault="00F7504A" w:rsidP="002A2F8C">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w:t>
      </w:r>
    </w:p>
    <w:p w:rsidR="002A2F8C" w:rsidRDefault="00F7504A" w:rsidP="002A2F8C">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предоставления муниципальной услуги </w:t>
      </w:r>
    </w:p>
    <w:p w:rsidR="002A2F8C" w:rsidRDefault="00F7504A" w:rsidP="002A2F8C">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«Предоставление разрешения на осуществление </w:t>
      </w:r>
    </w:p>
    <w:p w:rsidR="002A2F8C" w:rsidRDefault="00F7504A" w:rsidP="002A2F8C">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земляных работ» на территории </w:t>
      </w:r>
      <w:r w:rsidR="002A2F8C">
        <w:rPr>
          <w:rFonts w:ascii="Times New Roman" w:hAnsi="Times New Roman" w:cs="Times New Roman"/>
          <w:sz w:val="28"/>
          <w:szCs w:val="28"/>
        </w:rPr>
        <w:t xml:space="preserve">Луговского </w:t>
      </w:r>
      <w:r w:rsidRPr="00D63EBD">
        <w:rPr>
          <w:rFonts w:ascii="Times New Roman" w:hAnsi="Times New Roman" w:cs="Times New Roman"/>
          <w:sz w:val="28"/>
          <w:szCs w:val="28"/>
        </w:rPr>
        <w:t>сельского</w:t>
      </w:r>
    </w:p>
    <w:p w:rsidR="002A2F8C" w:rsidRDefault="00F7504A" w:rsidP="002A2F8C">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поселения </w:t>
      </w:r>
      <w:r w:rsidR="002A2F8C">
        <w:rPr>
          <w:rFonts w:ascii="Times New Roman" w:hAnsi="Times New Roman" w:cs="Times New Roman"/>
          <w:sz w:val="28"/>
          <w:szCs w:val="28"/>
        </w:rPr>
        <w:t>Богучарского</w:t>
      </w:r>
      <w:r w:rsidRPr="00D63EBD">
        <w:rPr>
          <w:rFonts w:ascii="Times New Roman" w:hAnsi="Times New Roman" w:cs="Times New Roman"/>
          <w:sz w:val="28"/>
          <w:szCs w:val="28"/>
        </w:rPr>
        <w:t xml:space="preserve"> муниципального района</w:t>
      </w:r>
    </w:p>
    <w:p w:rsidR="00F7504A" w:rsidRDefault="00F7504A" w:rsidP="002A2F8C">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Воронежской области</w:t>
      </w:r>
    </w:p>
    <w:p w:rsidR="00C144C4" w:rsidRPr="00C144C4" w:rsidRDefault="00C144C4" w:rsidP="002A2F8C">
      <w:pPr>
        <w:pStyle w:val="Title"/>
        <w:spacing w:before="0" w:after="0"/>
        <w:ind w:firstLine="0"/>
        <w:jc w:val="left"/>
        <w:rPr>
          <w:rFonts w:ascii="Times New Roman" w:hAnsi="Times New Roman" w:cs="Times New Roman"/>
          <w:i/>
          <w:sz w:val="28"/>
          <w:szCs w:val="28"/>
        </w:rPr>
      </w:pPr>
      <w:r w:rsidRPr="00C144C4">
        <w:rPr>
          <w:rFonts w:ascii="Times New Roman" w:hAnsi="Times New Roman" w:cs="Times New Roman"/>
          <w:i/>
          <w:sz w:val="28"/>
          <w:szCs w:val="28"/>
        </w:rPr>
        <w:t>(в редакции постан. от 06.12.2024 № 61)</w:t>
      </w:r>
    </w:p>
    <w:p w:rsidR="00F7504A" w:rsidRPr="00C144C4" w:rsidRDefault="00F7504A" w:rsidP="00F7504A">
      <w:pPr>
        <w:ind w:firstLine="0"/>
        <w:rPr>
          <w:rFonts w:ascii="Times New Roman" w:hAnsi="Times New Roman"/>
          <w:i/>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002A2F8C">
        <w:rPr>
          <w:rStyle w:val="FontStyle18"/>
          <w:b w:val="0"/>
          <w:sz w:val="28"/>
          <w:szCs w:val="28"/>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2A2F8C">
        <w:t xml:space="preserve">Луговского </w:t>
      </w:r>
      <w:r w:rsidRPr="00D63EBD">
        <w:t xml:space="preserve">сельского поселения </w:t>
      </w:r>
      <w:r w:rsidR="002A2F8C">
        <w:t>Богучарского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2A2F8C">
        <w:t xml:space="preserve">Луговского </w:t>
      </w:r>
      <w:r w:rsidRPr="00D63EBD">
        <w:t xml:space="preserve">сельского поселения </w:t>
      </w:r>
      <w:r w:rsidR="002A2F8C">
        <w:t>Богучарского</w:t>
      </w:r>
      <w:r w:rsidRPr="00D63EBD">
        <w:t xml:space="preserve"> муниципального района</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2A2F8C">
        <w:t>Луговского</w:t>
      </w:r>
      <w:r w:rsidR="00782664" w:rsidRPr="00D63EBD">
        <w:t xml:space="preserve"> </w:t>
      </w:r>
      <w:r w:rsidRPr="00D63EBD">
        <w:t xml:space="preserve">сельского поселения </w:t>
      </w:r>
      <w:r w:rsidR="002A2F8C">
        <w:t>Богучарского</w:t>
      </w:r>
      <w:r w:rsidR="0062668B" w:rsidRPr="00D63EBD">
        <w:t xml:space="preserve">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F7504A"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2. Признать утратившими силу постановлени</w:t>
      </w:r>
      <w:r w:rsidR="00AB5ACF">
        <w:rPr>
          <w:rFonts w:ascii="Times New Roman" w:hAnsi="Times New Roman"/>
          <w:sz w:val="28"/>
          <w:szCs w:val="28"/>
        </w:rPr>
        <w:t>е</w:t>
      </w:r>
      <w:r w:rsidRPr="00D63EBD">
        <w:rPr>
          <w:rFonts w:ascii="Times New Roman" w:hAnsi="Times New Roman"/>
          <w:sz w:val="28"/>
          <w:szCs w:val="28"/>
        </w:rPr>
        <w:t xml:space="preserve"> администрации </w:t>
      </w:r>
      <w:r w:rsidR="002A2F8C">
        <w:rPr>
          <w:rFonts w:ascii="Times New Roman" w:hAnsi="Times New Roman"/>
          <w:sz w:val="28"/>
          <w:szCs w:val="28"/>
        </w:rPr>
        <w:t>Луговского</w:t>
      </w:r>
      <w:r w:rsidR="00A71FC9" w:rsidRPr="00D63EBD">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2A2F8C">
        <w:rPr>
          <w:rFonts w:ascii="Times New Roman" w:hAnsi="Times New Roman"/>
          <w:sz w:val="28"/>
          <w:szCs w:val="28"/>
        </w:rPr>
        <w:t xml:space="preserve"> Богучарского</w:t>
      </w:r>
      <w:r w:rsidRPr="00D63EBD">
        <w:rPr>
          <w:rFonts w:ascii="Times New Roman" w:hAnsi="Times New Roman"/>
          <w:sz w:val="28"/>
          <w:szCs w:val="28"/>
        </w:rPr>
        <w:t xml:space="preserve"> муниципального района </w:t>
      </w:r>
      <w:r w:rsidR="0062668B" w:rsidRPr="00D63EBD">
        <w:rPr>
          <w:rFonts w:ascii="Times New Roman" w:hAnsi="Times New Roman"/>
          <w:sz w:val="28"/>
          <w:szCs w:val="28"/>
        </w:rPr>
        <w:t xml:space="preserve"> </w:t>
      </w:r>
      <w:r w:rsidRPr="00D63EBD">
        <w:rPr>
          <w:rFonts w:ascii="Times New Roman" w:hAnsi="Times New Roman"/>
          <w:sz w:val="28"/>
          <w:szCs w:val="28"/>
        </w:rPr>
        <w:t>Воронежской области</w:t>
      </w:r>
      <w:r w:rsidR="00A71FC9" w:rsidRPr="00D63EBD">
        <w:rPr>
          <w:rFonts w:ascii="Times New Roman" w:hAnsi="Times New Roman"/>
          <w:sz w:val="28"/>
          <w:szCs w:val="28"/>
        </w:rPr>
        <w:t xml:space="preserve"> </w:t>
      </w:r>
      <w:r w:rsidRPr="00D63EBD">
        <w:rPr>
          <w:rFonts w:ascii="Times New Roman" w:hAnsi="Times New Roman"/>
          <w:sz w:val="28"/>
          <w:szCs w:val="28"/>
        </w:rPr>
        <w:t xml:space="preserve">от </w:t>
      </w:r>
      <w:r w:rsidR="00A71FC9" w:rsidRPr="00D63EBD">
        <w:rPr>
          <w:rFonts w:ascii="Times New Roman" w:hAnsi="Times New Roman"/>
          <w:sz w:val="28"/>
          <w:szCs w:val="28"/>
        </w:rPr>
        <w:t>«</w:t>
      </w:r>
      <w:r w:rsidR="00E16944">
        <w:rPr>
          <w:rFonts w:ascii="Times New Roman" w:hAnsi="Times New Roman"/>
          <w:sz w:val="28"/>
          <w:szCs w:val="28"/>
        </w:rPr>
        <w:t>2</w:t>
      </w:r>
      <w:r w:rsidR="002A2F8C">
        <w:rPr>
          <w:rFonts w:ascii="Times New Roman" w:hAnsi="Times New Roman"/>
          <w:sz w:val="28"/>
          <w:szCs w:val="28"/>
        </w:rPr>
        <w:t>8</w:t>
      </w:r>
      <w:r w:rsidR="00A71FC9" w:rsidRPr="00D63EBD">
        <w:rPr>
          <w:rFonts w:ascii="Times New Roman" w:hAnsi="Times New Roman"/>
          <w:sz w:val="28"/>
          <w:szCs w:val="28"/>
        </w:rPr>
        <w:t>»</w:t>
      </w:r>
      <w:r w:rsidR="002A2F8C">
        <w:rPr>
          <w:rFonts w:ascii="Times New Roman" w:hAnsi="Times New Roman"/>
          <w:sz w:val="28"/>
          <w:szCs w:val="28"/>
        </w:rPr>
        <w:t xml:space="preserve"> </w:t>
      </w:r>
      <w:r w:rsidR="00E16944">
        <w:rPr>
          <w:rFonts w:ascii="Times New Roman" w:hAnsi="Times New Roman"/>
          <w:sz w:val="28"/>
          <w:szCs w:val="28"/>
        </w:rPr>
        <w:t>сентября</w:t>
      </w:r>
      <w:r w:rsidR="002A2F8C">
        <w:rPr>
          <w:rFonts w:ascii="Times New Roman" w:hAnsi="Times New Roman"/>
          <w:sz w:val="28"/>
          <w:szCs w:val="28"/>
        </w:rPr>
        <w:t xml:space="preserve"> 202</w:t>
      </w:r>
      <w:r w:rsidR="00E16944">
        <w:rPr>
          <w:rFonts w:ascii="Times New Roman" w:hAnsi="Times New Roman"/>
          <w:sz w:val="28"/>
          <w:szCs w:val="28"/>
        </w:rPr>
        <w:t>3</w:t>
      </w:r>
      <w:r w:rsidR="00A71FC9" w:rsidRPr="00D63EBD">
        <w:rPr>
          <w:rFonts w:ascii="Times New Roman" w:hAnsi="Times New Roman"/>
          <w:sz w:val="28"/>
          <w:szCs w:val="28"/>
        </w:rPr>
        <w:t xml:space="preserve"> г. </w:t>
      </w:r>
      <w:r w:rsidRPr="00D63EBD">
        <w:rPr>
          <w:rFonts w:ascii="Times New Roman" w:hAnsi="Times New Roman"/>
          <w:sz w:val="28"/>
          <w:szCs w:val="28"/>
        </w:rPr>
        <w:t xml:space="preserve">№ </w:t>
      </w:r>
      <w:r w:rsidR="002A2F8C">
        <w:rPr>
          <w:rFonts w:ascii="Times New Roman" w:hAnsi="Times New Roman"/>
          <w:sz w:val="28"/>
          <w:szCs w:val="28"/>
        </w:rPr>
        <w:t>3</w:t>
      </w:r>
      <w:r w:rsidR="00E16944">
        <w:rPr>
          <w:rFonts w:ascii="Times New Roman" w:hAnsi="Times New Roman"/>
          <w:sz w:val="28"/>
          <w:szCs w:val="28"/>
        </w:rPr>
        <w:t>9</w:t>
      </w:r>
      <w:r w:rsidRPr="00D63EBD">
        <w:rPr>
          <w:rFonts w:ascii="Times New Roman" w:hAnsi="Times New Roman"/>
          <w:sz w:val="28"/>
          <w:szCs w:val="28"/>
        </w:rPr>
        <w:t xml:space="preserve"> «Об утверждении </w:t>
      </w:r>
      <w:r w:rsidRPr="00D63EBD">
        <w:rPr>
          <w:rFonts w:ascii="Times New Roman" w:hAnsi="Times New Roman"/>
          <w:sz w:val="28"/>
          <w:szCs w:val="28"/>
        </w:rPr>
        <w:lastRenderedPageBreak/>
        <w:t>административного регламента по предоставлению муниципальной услуги «Предоставление разрешения на осуществление земляных работ</w:t>
      </w:r>
      <w:r w:rsidR="009A7CE9">
        <w:rPr>
          <w:rFonts w:ascii="Times New Roman" w:hAnsi="Times New Roman"/>
          <w:sz w:val="28"/>
          <w:szCs w:val="28"/>
        </w:rPr>
        <w:t>».</w:t>
      </w:r>
    </w:p>
    <w:p w:rsidR="00F71783" w:rsidRPr="009549FA" w:rsidRDefault="00EB56FE" w:rsidP="00F71783">
      <w:pPr>
        <w:pStyle w:val="a8"/>
        <w:ind w:firstLine="709"/>
        <w:jc w:val="both"/>
      </w:pPr>
      <w:r w:rsidRPr="00D63EBD">
        <w:t>3. Настоящее постановление вступает в силу с</w:t>
      </w:r>
      <w:r w:rsidR="00345A58" w:rsidRPr="00D63EBD">
        <w:t>о дня его</w:t>
      </w:r>
      <w:r w:rsidRPr="00D63EBD">
        <w:t xml:space="preserve"> официального опубликования</w:t>
      </w:r>
      <w:r w:rsidR="00F71783" w:rsidRPr="00F71783">
        <w:t xml:space="preserve"> </w:t>
      </w:r>
      <w:r w:rsidR="00F71783" w:rsidRPr="009549FA">
        <w:t>в Вестнике органов местного самоуправления</w:t>
      </w:r>
      <w:r w:rsidR="00F71783">
        <w:t xml:space="preserve"> Луговского сельского поселения </w:t>
      </w:r>
      <w:r w:rsidR="00F71783" w:rsidRPr="009549FA">
        <w:t xml:space="preserve">Богучарского муниципального района </w:t>
      </w:r>
      <w:r w:rsidR="004A270D">
        <w:t xml:space="preserve">Воронежской области </w:t>
      </w:r>
      <w:r w:rsidR="00F71783" w:rsidRPr="009549FA">
        <w:t xml:space="preserve">и подлежит размещению на сайте администрации </w:t>
      </w:r>
      <w:r w:rsidR="00F71783">
        <w:t xml:space="preserve">Луговского сельского поселения </w:t>
      </w:r>
      <w:r w:rsidR="00F71783" w:rsidRPr="009549FA">
        <w:t>Богучарского муниципального района</w:t>
      </w:r>
      <w:r w:rsidR="00F71783">
        <w:t xml:space="preserve"> Воронежской области в сети Интернет</w:t>
      </w:r>
      <w:r w:rsidR="00F71783" w:rsidRPr="009549FA">
        <w:t>.</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tbl>
      <w:tblPr>
        <w:tblW w:w="0" w:type="auto"/>
        <w:tblLook w:val="04A0"/>
      </w:tblPr>
      <w:tblGrid>
        <w:gridCol w:w="3223"/>
        <w:gridCol w:w="3174"/>
        <w:gridCol w:w="3174"/>
      </w:tblGrid>
      <w:tr w:rsidR="002A2F8C" w:rsidRPr="00D63EBD" w:rsidTr="007264B4">
        <w:tc>
          <w:tcPr>
            <w:tcW w:w="3284" w:type="dxa"/>
            <w:shd w:val="clear" w:color="auto" w:fill="auto"/>
          </w:tcPr>
          <w:p w:rsidR="00F7504A" w:rsidRPr="00D63EBD" w:rsidRDefault="00F7504A" w:rsidP="002A2F8C">
            <w:pPr>
              <w:ind w:firstLine="0"/>
              <w:rPr>
                <w:rFonts w:ascii="Times New Roman" w:hAnsi="Times New Roman"/>
                <w:sz w:val="28"/>
                <w:szCs w:val="28"/>
              </w:rPr>
            </w:pPr>
            <w:r w:rsidRPr="00D63EBD">
              <w:rPr>
                <w:rFonts w:ascii="Times New Roman" w:hAnsi="Times New Roman"/>
                <w:sz w:val="28"/>
                <w:szCs w:val="28"/>
              </w:rPr>
              <w:t>Глава</w:t>
            </w:r>
            <w:r w:rsidR="002A2F8C">
              <w:rPr>
                <w:rFonts w:ascii="Times New Roman" w:hAnsi="Times New Roman"/>
                <w:sz w:val="28"/>
                <w:szCs w:val="28"/>
              </w:rPr>
              <w:t xml:space="preserve"> Луговского</w:t>
            </w:r>
            <w:r w:rsidR="00782664" w:rsidRPr="00D63EBD">
              <w:rPr>
                <w:rFonts w:ascii="Times New Roman" w:hAnsi="Times New Roman"/>
                <w:sz w:val="28"/>
                <w:szCs w:val="28"/>
              </w:rPr>
              <w:t xml:space="preserve"> </w:t>
            </w:r>
            <w:r w:rsidRPr="00D63EBD">
              <w:rPr>
                <w:rFonts w:ascii="Times New Roman" w:hAnsi="Times New Roman"/>
                <w:sz w:val="28"/>
                <w:szCs w:val="28"/>
              </w:rPr>
              <w:t>сельского поселения</w:t>
            </w:r>
          </w:p>
        </w:tc>
        <w:tc>
          <w:tcPr>
            <w:tcW w:w="3285" w:type="dxa"/>
            <w:shd w:val="clear" w:color="auto" w:fill="auto"/>
          </w:tcPr>
          <w:p w:rsidR="00F7504A" w:rsidRPr="00D63EBD" w:rsidRDefault="00F7504A" w:rsidP="007264B4">
            <w:pPr>
              <w:ind w:firstLine="0"/>
              <w:rPr>
                <w:rFonts w:ascii="Times New Roman" w:hAnsi="Times New Roman"/>
                <w:sz w:val="28"/>
                <w:szCs w:val="28"/>
              </w:rPr>
            </w:pPr>
          </w:p>
        </w:tc>
        <w:tc>
          <w:tcPr>
            <w:tcW w:w="3285" w:type="dxa"/>
            <w:shd w:val="clear" w:color="auto" w:fill="auto"/>
          </w:tcPr>
          <w:p w:rsidR="00F7504A" w:rsidRPr="00D63EBD" w:rsidRDefault="00F7504A" w:rsidP="00782664">
            <w:pPr>
              <w:ind w:firstLine="0"/>
              <w:rPr>
                <w:rFonts w:ascii="Times New Roman" w:hAnsi="Times New Roman"/>
                <w:sz w:val="28"/>
                <w:szCs w:val="28"/>
              </w:rPr>
            </w:pPr>
          </w:p>
        </w:tc>
      </w:tr>
    </w:tbl>
    <w:p w:rsidR="00F7504A" w:rsidRPr="00D63EBD" w:rsidRDefault="002A2F8C" w:rsidP="000E072B">
      <w:pPr>
        <w:ind w:firstLine="0"/>
        <w:rPr>
          <w:rFonts w:ascii="Times New Roman" w:hAnsi="Times New Roman"/>
          <w:sz w:val="28"/>
          <w:szCs w:val="28"/>
        </w:rPr>
      </w:pPr>
      <w:r>
        <w:rPr>
          <w:rFonts w:ascii="Times New Roman" w:hAnsi="Times New Roman"/>
          <w:sz w:val="28"/>
          <w:szCs w:val="28"/>
        </w:rPr>
        <w:t xml:space="preserve">Богучарского </w:t>
      </w:r>
      <w:r w:rsidR="000E072B" w:rsidRPr="00D63EBD">
        <w:rPr>
          <w:rFonts w:ascii="Times New Roman" w:hAnsi="Times New Roman"/>
          <w:sz w:val="28"/>
          <w:szCs w:val="28"/>
        </w:rPr>
        <w:t>муниципального района</w:t>
      </w:r>
      <w:r>
        <w:rPr>
          <w:rFonts w:ascii="Times New Roman" w:hAnsi="Times New Roman"/>
          <w:sz w:val="28"/>
          <w:szCs w:val="28"/>
        </w:rPr>
        <w:t xml:space="preserve">                            В.М.Ващенко</w:t>
      </w:r>
    </w:p>
    <w:p w:rsidR="00F7504A" w:rsidRPr="00D63EBD" w:rsidRDefault="00F7504A" w:rsidP="00F7504A">
      <w:pPr>
        <w:ind w:left="3969" w:firstLine="0"/>
        <w:rPr>
          <w:rFonts w:ascii="Times New Roman" w:hAnsi="Times New Roman"/>
          <w:sz w:val="28"/>
          <w:szCs w:val="28"/>
        </w:rPr>
      </w:pPr>
    </w:p>
    <w:p w:rsidR="00D50FF1" w:rsidRPr="00D63EBD" w:rsidRDefault="00D50FF1" w:rsidP="00D50FF1">
      <w:pPr>
        <w:tabs>
          <w:tab w:val="left" w:pos="0"/>
        </w:tabs>
        <w:ind w:firstLine="0"/>
        <w:rPr>
          <w:rFonts w:ascii="Times New Roman" w:hAnsi="Times New Roman"/>
          <w:b/>
          <w:i/>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2A2F8C" w:rsidP="00F7504A">
      <w:pPr>
        <w:ind w:left="5103" w:firstLine="0"/>
        <w:jc w:val="left"/>
        <w:rPr>
          <w:rFonts w:ascii="Times New Roman" w:hAnsi="Times New Roman"/>
          <w:sz w:val="28"/>
          <w:szCs w:val="28"/>
        </w:rPr>
      </w:pPr>
      <w:r>
        <w:rPr>
          <w:rFonts w:ascii="Times New Roman" w:hAnsi="Times New Roman"/>
          <w:sz w:val="28"/>
          <w:szCs w:val="28"/>
        </w:rPr>
        <w:t xml:space="preserve">Луговского </w:t>
      </w:r>
      <w:r w:rsidR="00F7504A" w:rsidRPr="00D63EBD">
        <w:rPr>
          <w:rFonts w:ascii="Times New Roman" w:hAnsi="Times New Roman"/>
          <w:sz w:val="28"/>
          <w:szCs w:val="28"/>
        </w:rPr>
        <w:t>сельского поселения</w:t>
      </w:r>
    </w:p>
    <w:p w:rsidR="0062668B" w:rsidRPr="00D63EBD" w:rsidRDefault="002A2F8C" w:rsidP="00F7504A">
      <w:pPr>
        <w:ind w:left="5103" w:firstLine="0"/>
        <w:jc w:val="left"/>
        <w:rPr>
          <w:rFonts w:ascii="Times New Roman" w:hAnsi="Times New Roman"/>
          <w:sz w:val="28"/>
          <w:szCs w:val="28"/>
        </w:rPr>
      </w:pPr>
      <w:r>
        <w:rPr>
          <w:rFonts w:ascii="Times New Roman" w:hAnsi="Times New Roman"/>
          <w:sz w:val="28"/>
          <w:szCs w:val="28"/>
        </w:rPr>
        <w:t>Богучарского</w:t>
      </w:r>
      <w:r w:rsidR="0062668B" w:rsidRPr="00D63EBD">
        <w:rPr>
          <w:rFonts w:ascii="Times New Roman" w:hAnsi="Times New Roman"/>
          <w:sz w:val="28"/>
          <w:szCs w:val="28"/>
        </w:rPr>
        <w:t xml:space="preserve"> муниципального района 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w:t>
      </w:r>
      <w:r w:rsidR="009A7CE9">
        <w:rPr>
          <w:rFonts w:ascii="Times New Roman" w:hAnsi="Times New Roman"/>
          <w:sz w:val="28"/>
          <w:szCs w:val="28"/>
        </w:rPr>
        <w:t>15</w:t>
      </w:r>
      <w:r w:rsidRPr="00D63EBD">
        <w:rPr>
          <w:rFonts w:ascii="Times New Roman" w:hAnsi="Times New Roman"/>
          <w:sz w:val="28"/>
          <w:szCs w:val="28"/>
        </w:rPr>
        <w:t>»</w:t>
      </w:r>
      <w:r w:rsidR="009A7CE9">
        <w:rPr>
          <w:rFonts w:ascii="Times New Roman" w:hAnsi="Times New Roman"/>
          <w:sz w:val="28"/>
          <w:szCs w:val="28"/>
        </w:rPr>
        <w:t xml:space="preserve"> ноября </w:t>
      </w:r>
      <w:r w:rsidRPr="00D63EBD">
        <w:rPr>
          <w:rFonts w:ascii="Times New Roman" w:hAnsi="Times New Roman"/>
          <w:sz w:val="28"/>
          <w:szCs w:val="28"/>
        </w:rPr>
        <w:t>202</w:t>
      </w:r>
      <w:r w:rsidR="002A2F8C">
        <w:rPr>
          <w:rFonts w:ascii="Times New Roman" w:hAnsi="Times New Roman"/>
          <w:sz w:val="28"/>
          <w:szCs w:val="28"/>
        </w:rPr>
        <w:t>4</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w:t>
      </w:r>
      <w:r w:rsidR="009A7CE9">
        <w:rPr>
          <w:rFonts w:ascii="Times New Roman" w:hAnsi="Times New Roman"/>
          <w:sz w:val="28"/>
          <w:szCs w:val="28"/>
        </w:rPr>
        <w:t>48</w:t>
      </w:r>
    </w:p>
    <w:p w:rsidR="00F7504A" w:rsidRPr="00D63EBD" w:rsidRDefault="00F7504A" w:rsidP="00F7504A">
      <w:pPr>
        <w:ind w:firstLine="709"/>
        <w:rPr>
          <w:rFonts w:ascii="Times New Roman" w:hAnsi="Times New Roman"/>
          <w:sz w:val="28"/>
          <w:szCs w:val="28"/>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1019E0">
        <w:rPr>
          <w:i w:val="0"/>
          <w:sz w:val="28"/>
          <w:szCs w:val="28"/>
        </w:rPr>
        <w:t xml:space="preserve">Луговского </w:t>
      </w:r>
      <w:r w:rsidRPr="00D63EBD">
        <w:rPr>
          <w:i w:val="0"/>
          <w:sz w:val="28"/>
          <w:szCs w:val="28"/>
        </w:rPr>
        <w:t>сельского поселения</w:t>
      </w:r>
      <w:r w:rsidR="001019E0">
        <w:rPr>
          <w:i w:val="0"/>
          <w:sz w:val="28"/>
          <w:szCs w:val="28"/>
        </w:rPr>
        <w:t xml:space="preserve"> Богучарского </w:t>
      </w:r>
      <w:r w:rsidRPr="00D63EBD">
        <w:rPr>
          <w:i w:val="0"/>
          <w:sz w:val="28"/>
          <w:szCs w:val="28"/>
        </w:rPr>
        <w:t xml:space="preserve">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1019E0">
        <w:rPr>
          <w:sz w:val="28"/>
          <w:szCs w:val="28"/>
        </w:rPr>
        <w:t xml:space="preserve">Луговского </w:t>
      </w:r>
      <w:r w:rsidR="00A71FC9" w:rsidRPr="00D63EBD">
        <w:rPr>
          <w:sz w:val="28"/>
          <w:szCs w:val="28"/>
        </w:rPr>
        <w:t xml:space="preserve">сельского поселения </w:t>
      </w:r>
      <w:r w:rsidR="001019E0">
        <w:rPr>
          <w:sz w:val="28"/>
          <w:szCs w:val="28"/>
        </w:rPr>
        <w:t>Богучарского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1019E0">
        <w:rPr>
          <w:sz w:val="28"/>
          <w:szCs w:val="28"/>
        </w:rPr>
        <w:t xml:space="preserve">Луговского </w:t>
      </w:r>
      <w:r w:rsidRPr="00D63EBD">
        <w:rPr>
          <w:sz w:val="28"/>
          <w:szCs w:val="28"/>
        </w:rPr>
        <w:t xml:space="preserve">сельского поселения </w:t>
      </w:r>
      <w:r w:rsidR="001019E0">
        <w:rPr>
          <w:sz w:val="28"/>
          <w:szCs w:val="28"/>
        </w:rPr>
        <w:t>Богучарского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1019E0">
        <w:rPr>
          <w:sz w:val="28"/>
          <w:szCs w:val="28"/>
        </w:rPr>
        <w:t xml:space="preserve">Луговского </w:t>
      </w:r>
      <w:r w:rsidR="00D50FF1" w:rsidRPr="00D63EBD">
        <w:rPr>
          <w:sz w:val="28"/>
          <w:szCs w:val="28"/>
        </w:rPr>
        <w:t xml:space="preserve">сельского поселения </w:t>
      </w:r>
      <w:r w:rsidR="001019E0">
        <w:rPr>
          <w:sz w:val="28"/>
          <w:szCs w:val="28"/>
        </w:rPr>
        <w:t>Богучарского</w:t>
      </w:r>
      <w:r w:rsidR="00D50FF1" w:rsidRPr="00D63EBD">
        <w:rPr>
          <w:sz w:val="28"/>
          <w:szCs w:val="28"/>
        </w:rPr>
        <w:t xml:space="preserve"> 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E040F7">
        <w:rPr>
          <w:sz w:val="28"/>
          <w:szCs w:val="28"/>
        </w:rPr>
        <w:t xml:space="preserve">Луговского </w:t>
      </w:r>
      <w:r w:rsidRPr="00D63EBD">
        <w:rPr>
          <w:sz w:val="28"/>
          <w:szCs w:val="28"/>
        </w:rPr>
        <w:t xml:space="preserve">сельского поселения </w:t>
      </w:r>
      <w:r w:rsidR="00E040F7">
        <w:rPr>
          <w:sz w:val="28"/>
          <w:szCs w:val="28"/>
        </w:rPr>
        <w:t>Богучарского</w:t>
      </w:r>
      <w:r w:rsidR="00203AE0" w:rsidRPr="00D63EBD">
        <w:rPr>
          <w:sz w:val="28"/>
          <w:szCs w:val="28"/>
        </w:rPr>
        <w:t xml:space="preserve"> муниципального района Воронежской области </w:t>
      </w:r>
      <w:r w:rsidRPr="00D63EBD">
        <w:rPr>
          <w:sz w:val="28"/>
          <w:szCs w:val="28"/>
        </w:rPr>
        <w:t>(далее</w:t>
      </w:r>
      <w:r w:rsidR="00203AE0" w:rsidRPr="00D63EBD">
        <w:rPr>
          <w:sz w:val="28"/>
          <w:szCs w:val="28"/>
        </w:rPr>
        <w:t xml:space="preserve"> –Администрация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C4482E">
        <w:rPr>
          <w:sz w:val="28"/>
          <w:szCs w:val="28"/>
        </w:rPr>
        <w:t xml:space="preserve">Луговского сельского поселения </w:t>
      </w:r>
      <w:r w:rsidRPr="00D63EBD">
        <w:rPr>
          <w:sz w:val="28"/>
          <w:szCs w:val="28"/>
        </w:rPr>
        <w:t>(http://</w:t>
      </w:r>
      <w:r w:rsidR="00C4482E" w:rsidRPr="00C4482E">
        <w:rPr>
          <w:sz w:val="28"/>
          <w:szCs w:val="28"/>
        </w:rPr>
        <w:t>lugovskoe-r20.gosweb.gosuslugi.ru</w:t>
      </w:r>
      <w:r w:rsidRPr="00D63EBD">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lastRenderedPageBreak/>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lastRenderedPageBreak/>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w:t>
      </w:r>
      <w:r w:rsidRPr="00D63EBD">
        <w:rPr>
          <w:sz w:val="28"/>
          <w:szCs w:val="28"/>
        </w:rPr>
        <w:lastRenderedPageBreak/>
        <w:t>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lastRenderedPageBreak/>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2F5C8A" w:rsidRPr="004A270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4A270D">
        <w:rPr>
          <w:b/>
          <w:i w:val="0"/>
          <w:sz w:val="28"/>
          <w:szCs w:val="28"/>
        </w:rPr>
        <w:t>Наименование органа</w:t>
      </w:r>
      <w:r w:rsidRPr="004A270D">
        <w:rPr>
          <w:rStyle w:val="90pt"/>
          <w:b/>
          <w:color w:val="auto"/>
          <w:sz w:val="28"/>
          <w:szCs w:val="28"/>
        </w:rPr>
        <w:t xml:space="preserve">, </w:t>
      </w:r>
      <w:r w:rsidRPr="004A270D">
        <w:rPr>
          <w:b/>
          <w:i w:val="0"/>
          <w:sz w:val="28"/>
          <w:szCs w:val="28"/>
        </w:rPr>
        <w:t xml:space="preserve">предоставляющего </w:t>
      </w:r>
      <w:r w:rsidR="002F5C8A" w:rsidRPr="004A270D">
        <w:rPr>
          <w:b/>
          <w:i w:val="0"/>
          <w:sz w:val="28"/>
          <w:szCs w:val="28"/>
        </w:rPr>
        <w:t xml:space="preserve">Муниципальную </w:t>
      </w:r>
      <w:r w:rsidRPr="004A270D">
        <w:rPr>
          <w:b/>
          <w:i w:val="0"/>
          <w:sz w:val="28"/>
          <w:szCs w:val="28"/>
        </w:rPr>
        <w:t>услугу</w:t>
      </w: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C4482E">
        <w:rPr>
          <w:sz w:val="28"/>
          <w:szCs w:val="28"/>
        </w:rPr>
        <w:t xml:space="preserve">Луговского </w:t>
      </w:r>
      <w:r w:rsidRPr="00D63EBD">
        <w:rPr>
          <w:sz w:val="28"/>
          <w:szCs w:val="28"/>
        </w:rPr>
        <w:t>сельского поселения</w:t>
      </w:r>
      <w:r w:rsidR="00DB0414" w:rsidRPr="00D63EBD">
        <w:rPr>
          <w:sz w:val="28"/>
          <w:szCs w:val="28"/>
        </w:rPr>
        <w:t xml:space="preserve"> </w:t>
      </w:r>
      <w:r w:rsidR="00C4482E">
        <w:rPr>
          <w:sz w:val="28"/>
          <w:szCs w:val="28"/>
        </w:rPr>
        <w:t>Богучарского</w:t>
      </w:r>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0871FD" w:rsidRPr="00052F3D" w:rsidRDefault="005C5911" w:rsidP="000871FD">
      <w:pPr>
        <w:autoSpaceDE w:val="0"/>
        <w:autoSpaceDN w:val="0"/>
        <w:adjustRightInd w:val="0"/>
        <w:ind w:right="-2"/>
        <w:rPr>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0871FD" w:rsidRPr="000871FD">
        <w:rPr>
          <w:rFonts w:ascii="Times New Roman" w:hAnsi="Times New Roman"/>
          <w:sz w:val="28"/>
          <w:szCs w:val="28"/>
        </w:rPr>
        <w:t xml:space="preserve">постановлением Луговского </w:t>
      </w:r>
      <w:r w:rsidR="000871FD" w:rsidRPr="000871FD">
        <w:rPr>
          <w:rFonts w:ascii="Times New Roman" w:eastAsia="Calibri" w:hAnsi="Times New Roman"/>
          <w:sz w:val="28"/>
          <w:szCs w:val="28"/>
          <w:lang w:eastAsia="en-US"/>
        </w:rPr>
        <w:t>сельского поселения Богучарского муниципального района от 28.08.2023 № 30 «</w:t>
      </w:r>
      <w:r w:rsidR="000871FD" w:rsidRPr="000871FD">
        <w:rPr>
          <w:rFonts w:ascii="Times New Roman" w:hAnsi="Times New Roman"/>
          <w:sz w:val="28"/>
          <w:szCs w:val="28"/>
        </w:rPr>
        <w:t>Об утверждении перечня муниципальных услуг, предоставляемых администрацией Луговского сельского поселения Богучарского муниципального района Воронежской области</w:t>
      </w:r>
      <w:r w:rsidR="000871FD" w:rsidRPr="000871FD">
        <w:rPr>
          <w:rFonts w:ascii="Times New Roman" w:eastAsia="Calibri" w:hAnsi="Times New Roman"/>
          <w:sz w:val="28"/>
          <w:szCs w:val="28"/>
          <w:lang w:eastAsia="en-US"/>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lastRenderedPageBreak/>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C10E82" w:rsidRPr="004A270D" w:rsidRDefault="00F7504A" w:rsidP="009476CE">
      <w:pPr>
        <w:pStyle w:val="90"/>
        <w:numPr>
          <w:ilvl w:val="0"/>
          <w:numId w:val="17"/>
        </w:numPr>
        <w:shd w:val="clear" w:color="auto" w:fill="auto"/>
        <w:tabs>
          <w:tab w:val="left" w:pos="567"/>
        </w:tabs>
        <w:spacing w:after="0" w:line="240" w:lineRule="auto"/>
        <w:ind w:left="0" w:firstLine="0"/>
        <w:jc w:val="center"/>
        <w:rPr>
          <w:b/>
          <w:sz w:val="28"/>
          <w:szCs w:val="28"/>
        </w:rPr>
      </w:pPr>
      <w:r w:rsidRPr="004A270D">
        <w:rPr>
          <w:b/>
          <w:i w:val="0"/>
          <w:sz w:val="28"/>
          <w:szCs w:val="28"/>
        </w:rPr>
        <w:t>Результат предоставления Муниципальной услуги</w:t>
      </w: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5D5A8E">
        <w:rPr>
          <w:sz w:val="28"/>
          <w:szCs w:val="28"/>
        </w:rPr>
        <w:t xml:space="preserve">Луговского </w:t>
      </w:r>
      <w:r w:rsidR="00F7504A" w:rsidRPr="00D63EBD">
        <w:rPr>
          <w:rStyle w:val="0pt"/>
          <w:i w:val="0"/>
          <w:color w:val="auto"/>
          <w:sz w:val="28"/>
          <w:szCs w:val="28"/>
        </w:rPr>
        <w:t>сельского поселения</w:t>
      </w:r>
      <w:r w:rsidR="00C10E82" w:rsidRPr="00D63EBD">
        <w:rPr>
          <w:rStyle w:val="0pt"/>
          <w:i w:val="0"/>
          <w:color w:val="auto"/>
          <w:sz w:val="28"/>
          <w:szCs w:val="28"/>
        </w:rPr>
        <w:t xml:space="preserve"> </w:t>
      </w:r>
      <w:r w:rsidR="005D5A8E">
        <w:rPr>
          <w:rStyle w:val="0pt"/>
          <w:i w:val="0"/>
          <w:color w:val="auto"/>
          <w:sz w:val="28"/>
          <w:szCs w:val="28"/>
        </w:rPr>
        <w:t xml:space="preserve">Боугчарского </w:t>
      </w:r>
      <w:r w:rsidR="00C10E82"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5D5A8E">
        <w:rPr>
          <w:sz w:val="28"/>
          <w:szCs w:val="28"/>
        </w:rPr>
        <w:t>Луговского</w:t>
      </w:r>
      <w:r w:rsidR="00C10E82" w:rsidRPr="00D63EBD">
        <w:rPr>
          <w:sz w:val="28"/>
          <w:szCs w:val="28"/>
        </w:rPr>
        <w:t xml:space="preserve"> </w:t>
      </w:r>
      <w:r w:rsidR="00C10E82" w:rsidRPr="00D63EBD">
        <w:rPr>
          <w:rStyle w:val="0pt"/>
          <w:i w:val="0"/>
          <w:color w:val="auto"/>
          <w:sz w:val="28"/>
          <w:szCs w:val="28"/>
        </w:rPr>
        <w:t xml:space="preserve">сельского поселения </w:t>
      </w:r>
      <w:r w:rsidR="005D5A8E">
        <w:rPr>
          <w:rStyle w:val="0pt"/>
          <w:i w:val="0"/>
          <w:color w:val="auto"/>
          <w:sz w:val="28"/>
          <w:szCs w:val="28"/>
        </w:rPr>
        <w:t>Богучарского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5D5A8E">
        <w:rPr>
          <w:sz w:val="28"/>
          <w:szCs w:val="28"/>
        </w:rPr>
        <w:t xml:space="preserve">Луговского </w:t>
      </w:r>
      <w:r w:rsidR="00C10E82" w:rsidRPr="00D63EBD">
        <w:rPr>
          <w:rStyle w:val="0pt"/>
          <w:i w:val="0"/>
          <w:color w:val="auto"/>
          <w:sz w:val="28"/>
          <w:szCs w:val="28"/>
        </w:rPr>
        <w:t xml:space="preserve">сельского поселения </w:t>
      </w:r>
      <w:r w:rsidR="005D5A8E">
        <w:rPr>
          <w:rStyle w:val="0pt"/>
          <w:i w:val="0"/>
          <w:color w:val="auto"/>
          <w:sz w:val="28"/>
          <w:szCs w:val="28"/>
        </w:rPr>
        <w:t>Богучарского</w:t>
      </w:r>
      <w:r w:rsidR="00C10E82" w:rsidRPr="00D63EBD">
        <w:rPr>
          <w:rStyle w:val="0pt"/>
          <w:i w:val="0"/>
          <w:color w:val="auto"/>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5D5A8E">
        <w:rPr>
          <w:sz w:val="28"/>
          <w:szCs w:val="28"/>
        </w:rPr>
        <w:t xml:space="preserve">Луговского </w:t>
      </w:r>
      <w:r w:rsidR="00C10E82" w:rsidRPr="00D63EBD">
        <w:rPr>
          <w:rStyle w:val="0pt"/>
          <w:i w:val="0"/>
          <w:color w:val="auto"/>
          <w:sz w:val="28"/>
          <w:szCs w:val="28"/>
        </w:rPr>
        <w:t xml:space="preserve">сельского поселения </w:t>
      </w:r>
      <w:r w:rsidR="005D5A8E">
        <w:rPr>
          <w:rStyle w:val="0pt"/>
          <w:i w:val="0"/>
          <w:color w:val="auto"/>
          <w:sz w:val="28"/>
          <w:szCs w:val="28"/>
        </w:rPr>
        <w:t>Богучарского</w:t>
      </w:r>
      <w:r w:rsidR="00C10E82" w:rsidRPr="00D63EBD">
        <w:rPr>
          <w:rStyle w:val="0pt"/>
          <w:i w:val="0"/>
          <w:color w:val="auto"/>
          <w:sz w:val="28"/>
          <w:szCs w:val="28"/>
        </w:rPr>
        <w:t xml:space="preserve"> муниципального  района</w:t>
      </w:r>
      <w:r w:rsidR="005D5A8E">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 xml:space="preserve">должностным лицом Администрации.В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xml:space="preserve">, указаннойв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lastRenderedPageBreak/>
        <w:t xml:space="preserve">уполномоченным </w:t>
      </w:r>
      <w:r w:rsidRPr="00D63EBD">
        <w:rPr>
          <w:sz w:val="28"/>
          <w:szCs w:val="28"/>
        </w:rPr>
        <w:t>должностным лицом Администрации</w:t>
      </w:r>
      <w:r w:rsidR="00C10E82" w:rsidRPr="00D63EBD">
        <w:rPr>
          <w:sz w:val="28"/>
          <w:szCs w:val="28"/>
        </w:rPr>
        <w:t>.</w:t>
      </w:r>
      <w:r w:rsidR="0021601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748FE" w:rsidRPr="003C2B90" w:rsidRDefault="000748FE" w:rsidP="000748FE">
      <w:pPr>
        <w:autoSpaceDE w:val="0"/>
        <w:autoSpaceDN w:val="0"/>
        <w:adjustRightInd w:val="0"/>
        <w:rPr>
          <w:rFonts w:ascii="Times New Roman" w:hAnsi="Times New Roman"/>
          <w:sz w:val="28"/>
          <w:szCs w:val="28"/>
        </w:rPr>
      </w:pPr>
      <w:r w:rsidRPr="003C2B90">
        <w:rPr>
          <w:rFonts w:ascii="Times New Roman" w:hAnsi="Times New Roman"/>
          <w:sz w:val="28"/>
          <w:szCs w:val="28"/>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0748FE" w:rsidRPr="003C2B90" w:rsidRDefault="000748FE" w:rsidP="000748FE">
      <w:pPr>
        <w:autoSpaceDE w:val="0"/>
        <w:autoSpaceDN w:val="0"/>
        <w:adjustRightInd w:val="0"/>
        <w:ind w:firstLine="540"/>
        <w:rPr>
          <w:rFonts w:ascii="Times New Roman" w:hAnsi="Times New Roman"/>
          <w:sz w:val="28"/>
          <w:szCs w:val="28"/>
        </w:rPr>
      </w:pPr>
      <w:bookmarkStart w:id="1" w:name="Par2"/>
      <w:bookmarkEnd w:id="1"/>
      <w:r w:rsidRPr="003C2B90">
        <w:rPr>
          <w:rFonts w:ascii="Times New Roman" w:hAnsi="Times New Roman"/>
          <w:sz w:val="28"/>
          <w:szCs w:val="28"/>
        </w:rPr>
        <w:t xml:space="preserve">Результаты предоставления Муниципальной услуги в отношении несовершеннолетнего, оформленные в форме документа на бумажном </w:t>
      </w:r>
      <w:r w:rsidRPr="003C2B90">
        <w:rPr>
          <w:rFonts w:ascii="Times New Roman" w:hAnsi="Times New Roman"/>
          <w:sz w:val="28"/>
          <w:szCs w:val="28"/>
        </w:rPr>
        <w:lastRenderedPageBreak/>
        <w:t>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0748FE" w:rsidRPr="003C2B90" w:rsidRDefault="000748FE" w:rsidP="000748FE">
      <w:pPr>
        <w:ind w:firstLine="709"/>
        <w:rPr>
          <w:rFonts w:ascii="Times New Roman" w:hAnsi="Times New Roman"/>
          <w:sz w:val="28"/>
          <w:szCs w:val="28"/>
        </w:rPr>
      </w:pPr>
      <w:r w:rsidRPr="003C2B90">
        <w:rPr>
          <w:rFonts w:ascii="Times New Roman" w:hAnsi="Times New Roman"/>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3C2B90">
        <w:rPr>
          <w:rFonts w:ascii="Times New Roman" w:hAnsi="Times New Roman"/>
          <w:sz w:val="28"/>
          <w:szCs w:val="28"/>
          <w:lang w:val="en-US"/>
        </w:rPr>
        <w:t>III</w:t>
      </w:r>
      <w:r w:rsidRPr="003C2B90">
        <w:rPr>
          <w:rFonts w:ascii="Times New Roman" w:hAnsi="Times New Roman"/>
          <w:sz w:val="28"/>
          <w:szCs w:val="28"/>
        </w:rPr>
        <w:t xml:space="preserve"> настоящего Административного регламента.</w:t>
      </w:r>
    </w:p>
    <w:p w:rsidR="000748FE" w:rsidRPr="000748FE" w:rsidRDefault="000748FE" w:rsidP="009476CE">
      <w:pPr>
        <w:pStyle w:val="21"/>
        <w:shd w:val="clear" w:color="auto" w:fill="auto"/>
        <w:tabs>
          <w:tab w:val="left" w:pos="1448"/>
          <w:tab w:val="left" w:pos="653"/>
        </w:tabs>
        <w:spacing w:before="0" w:after="0" w:line="240" w:lineRule="auto"/>
        <w:ind w:firstLine="709"/>
        <w:rPr>
          <w:b/>
          <w:i/>
          <w:sz w:val="28"/>
          <w:szCs w:val="28"/>
        </w:rPr>
      </w:pPr>
    </w:p>
    <w:p w:rsidR="00E712A7" w:rsidRPr="004A270D" w:rsidRDefault="00F7504A" w:rsidP="009476CE">
      <w:pPr>
        <w:pStyle w:val="90"/>
        <w:numPr>
          <w:ilvl w:val="0"/>
          <w:numId w:val="12"/>
        </w:numPr>
        <w:shd w:val="clear" w:color="auto" w:fill="auto"/>
        <w:tabs>
          <w:tab w:val="left" w:pos="0"/>
        </w:tabs>
        <w:spacing w:after="0" w:line="240" w:lineRule="auto"/>
        <w:ind w:left="0" w:firstLine="0"/>
        <w:jc w:val="center"/>
        <w:rPr>
          <w:b/>
          <w:sz w:val="28"/>
          <w:szCs w:val="28"/>
        </w:rPr>
      </w:pPr>
      <w:r w:rsidRPr="004A270D">
        <w:rPr>
          <w:b/>
          <w:i w:val="0"/>
          <w:sz w:val="28"/>
          <w:szCs w:val="28"/>
        </w:rPr>
        <w:t>Срок предоставления Муниципальной услуги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lastRenderedPageBreak/>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C144C4" w:rsidRPr="007D6C6B" w:rsidRDefault="00C144C4" w:rsidP="00C144C4">
      <w:pPr>
        <w:pStyle w:val="21"/>
        <w:shd w:val="clear" w:color="auto" w:fill="auto"/>
        <w:tabs>
          <w:tab w:val="left" w:pos="1399"/>
        </w:tabs>
        <w:spacing w:before="0" w:after="0" w:line="240" w:lineRule="auto"/>
        <w:ind w:firstLine="709"/>
        <w:rPr>
          <w:sz w:val="28"/>
          <w:szCs w:val="28"/>
        </w:rPr>
      </w:pPr>
      <w:r w:rsidRPr="007D6C6B">
        <w:rPr>
          <w:rFonts w:eastAsia="Calibri"/>
          <w:bCs/>
          <w:sz w:val="28"/>
          <w:szCs w:val="28"/>
        </w:rPr>
        <w:t xml:space="preserve">7.8. </w:t>
      </w:r>
      <w:r w:rsidRPr="007D6C6B">
        <w:rPr>
          <w:sz w:val="28"/>
          <w:szCs w:val="28"/>
        </w:rPr>
        <w:t xml:space="preserve">В случае обращения ответственной организации, признанной таковой в соответствии с Законом Воронежской области от 21.10.2024№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w:t>
      </w:r>
      <w:r>
        <w:rPr>
          <w:sz w:val="28"/>
          <w:szCs w:val="28"/>
        </w:rPr>
        <w:t>под</w:t>
      </w:r>
      <w:r w:rsidRPr="007D6C6B">
        <w:rPr>
          <w:sz w:val="28"/>
          <w:szCs w:val="28"/>
        </w:rPr>
        <w:t>пунктах 6.1.1, 6.1.4. настоящего Административного регламента составляет 3 (три) рабочих днясо дня регистрации документов в Администрации.</w:t>
      </w:r>
    </w:p>
    <w:p w:rsidR="00C144C4" w:rsidRPr="007D6C6B" w:rsidRDefault="00C144C4" w:rsidP="00C144C4">
      <w:pPr>
        <w:tabs>
          <w:tab w:val="left" w:pos="0"/>
        </w:tabs>
        <w:autoSpaceDE w:val="0"/>
        <w:autoSpaceDN w:val="0"/>
        <w:adjustRightInd w:val="0"/>
        <w:rPr>
          <w:rFonts w:ascii="Times New Roman" w:eastAsia="Calibri" w:hAnsi="Times New Roman"/>
          <w:sz w:val="28"/>
          <w:szCs w:val="28"/>
        </w:rPr>
      </w:pPr>
      <w:r w:rsidRPr="007D6C6B">
        <w:rPr>
          <w:rFonts w:ascii="Times New Roman" w:hAnsi="Times New Roman"/>
          <w:sz w:val="28"/>
          <w:szCs w:val="28"/>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r w:rsidRPr="007D6C6B">
        <w:rPr>
          <w:rFonts w:ascii="Times New Roman" w:eastAsia="Calibri" w:hAnsi="Times New Roman"/>
          <w:sz w:val="28"/>
          <w:szCs w:val="28"/>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пп.7.1.1.настоящего Административного регламента. </w:t>
      </w:r>
    </w:p>
    <w:p w:rsidR="00C144C4" w:rsidRPr="007D6C6B" w:rsidRDefault="00C144C4" w:rsidP="00C144C4">
      <w:pPr>
        <w:tabs>
          <w:tab w:val="left" w:pos="0"/>
        </w:tabs>
        <w:autoSpaceDE w:val="0"/>
        <w:autoSpaceDN w:val="0"/>
        <w:adjustRightInd w:val="0"/>
        <w:rPr>
          <w:rFonts w:ascii="Times New Roman" w:hAnsi="Times New Roman"/>
          <w:sz w:val="28"/>
          <w:szCs w:val="28"/>
        </w:rPr>
      </w:pPr>
      <w:r w:rsidRPr="007D6C6B">
        <w:rPr>
          <w:rFonts w:ascii="Times New Roman" w:hAnsi="Times New Roman"/>
          <w:sz w:val="28"/>
          <w:szCs w:val="28"/>
        </w:rPr>
        <w:t xml:space="preserve">Срок рассмотрения документов и выдачи (направления) результата услуги в случае, указанном в пп.6.1.2 настоящего Административного регламента, – в день обращения. </w:t>
      </w:r>
    </w:p>
    <w:p w:rsidR="00C144C4" w:rsidRPr="007D6C6B" w:rsidRDefault="00C144C4" w:rsidP="00C144C4">
      <w:pPr>
        <w:tabs>
          <w:tab w:val="left" w:pos="0"/>
        </w:tabs>
        <w:autoSpaceDE w:val="0"/>
        <w:autoSpaceDN w:val="0"/>
        <w:adjustRightInd w:val="0"/>
        <w:rPr>
          <w:rFonts w:ascii="Times New Roman" w:hAnsi="Times New Roman"/>
          <w:sz w:val="28"/>
          <w:szCs w:val="28"/>
        </w:rPr>
      </w:pPr>
      <w:r w:rsidRPr="007D6C6B">
        <w:rPr>
          <w:rFonts w:ascii="Times New Roman" w:hAnsi="Times New Roman"/>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C144C4" w:rsidRPr="00C144C4" w:rsidRDefault="00C144C4" w:rsidP="00EB56FE">
      <w:pPr>
        <w:pStyle w:val="21"/>
        <w:shd w:val="clear" w:color="auto" w:fill="auto"/>
        <w:tabs>
          <w:tab w:val="left" w:pos="851"/>
        </w:tabs>
        <w:spacing w:before="0" w:after="0" w:line="240" w:lineRule="auto"/>
        <w:ind w:firstLine="709"/>
        <w:rPr>
          <w:b/>
          <w:sz w:val="28"/>
          <w:szCs w:val="28"/>
        </w:rPr>
      </w:pPr>
      <w:r w:rsidRPr="00C144C4">
        <w:rPr>
          <w:b/>
          <w:sz w:val="28"/>
          <w:szCs w:val="28"/>
        </w:rPr>
        <w:t xml:space="preserve">( п. 7.8. </w:t>
      </w:r>
      <w:r w:rsidR="005227A2">
        <w:rPr>
          <w:b/>
          <w:sz w:val="28"/>
          <w:szCs w:val="28"/>
        </w:rPr>
        <w:t>дополнен</w:t>
      </w:r>
      <w:r w:rsidRPr="00C144C4">
        <w:rPr>
          <w:b/>
          <w:sz w:val="28"/>
          <w:szCs w:val="28"/>
        </w:rPr>
        <w:t xml:space="preserve"> постановлени</w:t>
      </w:r>
      <w:r w:rsidR="005227A2">
        <w:rPr>
          <w:b/>
          <w:sz w:val="28"/>
          <w:szCs w:val="28"/>
        </w:rPr>
        <w:t>ем</w:t>
      </w:r>
      <w:r w:rsidRPr="00C144C4">
        <w:rPr>
          <w:b/>
          <w:sz w:val="28"/>
          <w:szCs w:val="28"/>
        </w:rPr>
        <w:t xml:space="preserve"> от 06.12.2024</w:t>
      </w:r>
      <w:r w:rsidR="005E18BE">
        <w:rPr>
          <w:b/>
          <w:sz w:val="28"/>
          <w:szCs w:val="28"/>
        </w:rPr>
        <w:t xml:space="preserve"> № 61</w:t>
      </w:r>
      <w:r w:rsidRPr="00C144C4">
        <w:rPr>
          <w:b/>
          <w:sz w:val="28"/>
          <w:szCs w:val="28"/>
        </w:rPr>
        <w:t>)</w:t>
      </w:r>
    </w:p>
    <w:p w:rsidR="00F7504A" w:rsidRPr="00D63EBD" w:rsidRDefault="00F7504A" w:rsidP="009476CE">
      <w:pPr>
        <w:pStyle w:val="21"/>
        <w:shd w:val="clear" w:color="auto" w:fill="auto"/>
        <w:spacing w:before="0" w:after="0" w:line="240" w:lineRule="auto"/>
        <w:ind w:firstLine="0"/>
        <w:jc w:val="center"/>
        <w:rPr>
          <w:b/>
          <w:i/>
          <w:sz w:val="28"/>
          <w:szCs w:val="28"/>
        </w:rPr>
      </w:pPr>
    </w:p>
    <w:p w:rsidR="003B3D80" w:rsidRPr="004A270D" w:rsidRDefault="003B3D80" w:rsidP="009476CE">
      <w:pPr>
        <w:pStyle w:val="90"/>
        <w:numPr>
          <w:ilvl w:val="0"/>
          <w:numId w:val="12"/>
        </w:numPr>
        <w:shd w:val="clear" w:color="auto" w:fill="auto"/>
        <w:tabs>
          <w:tab w:val="left" w:pos="0"/>
        </w:tabs>
        <w:spacing w:after="0" w:line="240" w:lineRule="auto"/>
        <w:ind w:left="0" w:firstLine="0"/>
        <w:jc w:val="center"/>
        <w:rPr>
          <w:b/>
          <w:sz w:val="28"/>
          <w:szCs w:val="28"/>
        </w:rPr>
      </w:pPr>
      <w:r w:rsidRPr="004A270D">
        <w:rPr>
          <w:b/>
          <w:i w:val="0"/>
          <w:sz w:val="28"/>
          <w:szCs w:val="28"/>
        </w:rPr>
        <w:t xml:space="preserve">Правовые основания для предоставления Муниципальной услуги </w:t>
      </w: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lastRenderedPageBreak/>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F64A43">
        <w:rPr>
          <w:rFonts w:ascii="Times New Roman" w:hAnsi="Times New Roman"/>
          <w:sz w:val="28"/>
          <w:szCs w:val="28"/>
        </w:rPr>
        <w:t xml:space="preserve">- Правила землепользования и застройки </w:t>
      </w:r>
      <w:r w:rsidR="005D5A8E" w:rsidRPr="00F64A43">
        <w:rPr>
          <w:rFonts w:ascii="Times New Roman" w:hAnsi="Times New Roman"/>
          <w:sz w:val="28"/>
          <w:szCs w:val="28"/>
        </w:rPr>
        <w:t xml:space="preserve">Луговского </w:t>
      </w:r>
      <w:r w:rsidR="009B77A5" w:rsidRPr="00F64A43">
        <w:rPr>
          <w:rFonts w:ascii="Times New Roman" w:hAnsi="Times New Roman"/>
          <w:sz w:val="28"/>
          <w:szCs w:val="28"/>
        </w:rPr>
        <w:t xml:space="preserve">сельского </w:t>
      </w:r>
      <w:r w:rsidRPr="00F64A43">
        <w:rPr>
          <w:rFonts w:ascii="Times New Roman" w:hAnsi="Times New Roman"/>
          <w:sz w:val="28"/>
          <w:szCs w:val="28"/>
        </w:rPr>
        <w:t>поселения</w:t>
      </w:r>
      <w:r w:rsidR="009B77A5" w:rsidRPr="00F64A43">
        <w:rPr>
          <w:rFonts w:ascii="Times New Roman" w:hAnsi="Times New Roman"/>
          <w:sz w:val="28"/>
          <w:szCs w:val="28"/>
        </w:rPr>
        <w:t xml:space="preserve"> </w:t>
      </w:r>
      <w:r w:rsidR="005D5A8E" w:rsidRPr="00F64A43">
        <w:rPr>
          <w:rFonts w:ascii="Times New Roman" w:hAnsi="Times New Roman"/>
          <w:sz w:val="28"/>
          <w:szCs w:val="28"/>
        </w:rPr>
        <w:t>Богучарского</w:t>
      </w:r>
      <w:r w:rsidR="009B77A5" w:rsidRPr="00F64A43">
        <w:rPr>
          <w:rFonts w:ascii="Times New Roman" w:hAnsi="Times New Roman"/>
          <w:sz w:val="28"/>
          <w:szCs w:val="28"/>
        </w:rPr>
        <w:t xml:space="preserve"> муниципального района Воронежской области</w:t>
      </w:r>
      <w:r w:rsidRPr="00F64A43">
        <w:rPr>
          <w:rFonts w:ascii="Times New Roman" w:hAnsi="Times New Roman"/>
          <w:sz w:val="28"/>
          <w:szCs w:val="28"/>
        </w:rPr>
        <w:t xml:space="preserve">, утвержденные решением Совета народных депутатов </w:t>
      </w:r>
      <w:r w:rsidR="005D5A8E" w:rsidRPr="00F64A43">
        <w:rPr>
          <w:rFonts w:ascii="Times New Roman" w:hAnsi="Times New Roman"/>
          <w:sz w:val="28"/>
          <w:szCs w:val="28"/>
        </w:rPr>
        <w:t xml:space="preserve">Луговского </w:t>
      </w:r>
      <w:r w:rsidR="009B77A5" w:rsidRPr="00F64A43">
        <w:rPr>
          <w:rFonts w:ascii="Times New Roman" w:hAnsi="Times New Roman"/>
          <w:sz w:val="28"/>
          <w:szCs w:val="28"/>
        </w:rPr>
        <w:t xml:space="preserve">сельского поселения </w:t>
      </w:r>
      <w:r w:rsidR="005D5A8E" w:rsidRPr="00F64A43">
        <w:rPr>
          <w:rFonts w:ascii="Times New Roman" w:hAnsi="Times New Roman"/>
          <w:sz w:val="28"/>
          <w:szCs w:val="28"/>
        </w:rPr>
        <w:t>Богучарского</w:t>
      </w:r>
      <w:r w:rsidR="009B77A5" w:rsidRPr="00F64A43">
        <w:rPr>
          <w:rFonts w:ascii="Times New Roman" w:hAnsi="Times New Roman"/>
          <w:sz w:val="28"/>
          <w:szCs w:val="28"/>
        </w:rPr>
        <w:t xml:space="preserve"> муниципального района Воронежской области</w:t>
      </w:r>
      <w:r w:rsidRPr="00F64A43">
        <w:rPr>
          <w:rFonts w:ascii="Times New Roman" w:hAnsi="Times New Roman"/>
          <w:sz w:val="28"/>
          <w:szCs w:val="28"/>
        </w:rPr>
        <w:t xml:space="preserve"> от </w:t>
      </w:r>
      <w:r w:rsidR="009B77A5" w:rsidRPr="00F64A43">
        <w:rPr>
          <w:rFonts w:ascii="Times New Roman" w:hAnsi="Times New Roman"/>
          <w:sz w:val="28"/>
          <w:szCs w:val="28"/>
        </w:rPr>
        <w:t>«</w:t>
      </w:r>
      <w:r w:rsidR="00F64A43" w:rsidRPr="00F64A43">
        <w:rPr>
          <w:rFonts w:ascii="Times New Roman" w:hAnsi="Times New Roman"/>
          <w:sz w:val="28"/>
          <w:szCs w:val="28"/>
        </w:rPr>
        <w:t>06</w:t>
      </w:r>
      <w:r w:rsidR="009B77A5" w:rsidRPr="00F64A43">
        <w:rPr>
          <w:rFonts w:ascii="Times New Roman" w:hAnsi="Times New Roman"/>
          <w:sz w:val="28"/>
          <w:szCs w:val="28"/>
        </w:rPr>
        <w:t>»</w:t>
      </w:r>
      <w:r w:rsidR="00F64A43" w:rsidRPr="00F64A43">
        <w:rPr>
          <w:rFonts w:ascii="Times New Roman" w:hAnsi="Times New Roman"/>
          <w:sz w:val="28"/>
          <w:szCs w:val="28"/>
        </w:rPr>
        <w:t xml:space="preserve"> июня 2012 </w:t>
      </w:r>
      <w:r w:rsidR="009B77A5" w:rsidRPr="00F64A43">
        <w:rPr>
          <w:rFonts w:ascii="Times New Roman" w:hAnsi="Times New Roman"/>
          <w:sz w:val="28"/>
          <w:szCs w:val="28"/>
        </w:rPr>
        <w:t xml:space="preserve">г. </w:t>
      </w:r>
      <w:r w:rsidRPr="00F64A43">
        <w:rPr>
          <w:rFonts w:ascii="Times New Roman" w:hAnsi="Times New Roman"/>
          <w:sz w:val="28"/>
          <w:szCs w:val="28"/>
        </w:rPr>
        <w:t xml:space="preserve">№ </w:t>
      </w:r>
      <w:r w:rsidR="00F64A43" w:rsidRPr="00F64A43">
        <w:rPr>
          <w:rFonts w:ascii="Times New Roman" w:hAnsi="Times New Roman"/>
          <w:sz w:val="28"/>
          <w:szCs w:val="28"/>
        </w:rPr>
        <w:t>98</w:t>
      </w:r>
      <w:r w:rsidR="009B77A5" w:rsidRPr="00F64A43">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4A0882">
        <w:rPr>
          <w:rFonts w:ascii="Times New Roman" w:hAnsi="Times New Roman"/>
          <w:sz w:val="28"/>
          <w:szCs w:val="28"/>
        </w:rPr>
        <w:t xml:space="preserve">Луговского </w:t>
      </w:r>
      <w:r w:rsidRPr="00D63EBD">
        <w:rPr>
          <w:rFonts w:ascii="Times New Roman" w:hAnsi="Times New Roman"/>
          <w:sz w:val="28"/>
          <w:szCs w:val="28"/>
        </w:rPr>
        <w:t>сельского поселения,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4A0882">
        <w:rPr>
          <w:rFonts w:ascii="Times New Roman" w:hAnsi="Times New Roman"/>
          <w:sz w:val="28"/>
          <w:szCs w:val="28"/>
        </w:rPr>
        <w:t xml:space="preserve">Луговского </w:t>
      </w:r>
      <w:r w:rsidRPr="00D63EBD">
        <w:rPr>
          <w:rFonts w:ascii="Times New Roman" w:hAnsi="Times New Roman"/>
          <w:sz w:val="28"/>
          <w:szCs w:val="28"/>
        </w:rPr>
        <w:t xml:space="preserve">сельского поселения </w:t>
      </w:r>
      <w:r w:rsidR="009B77A5" w:rsidRPr="00D63EBD">
        <w:rPr>
          <w:rFonts w:ascii="Times New Roman" w:hAnsi="Times New Roman"/>
          <w:sz w:val="28"/>
          <w:szCs w:val="28"/>
        </w:rPr>
        <w:t>от «</w:t>
      </w:r>
      <w:r w:rsidR="00613BB1">
        <w:rPr>
          <w:rFonts w:ascii="Times New Roman" w:hAnsi="Times New Roman"/>
          <w:sz w:val="28"/>
          <w:szCs w:val="28"/>
        </w:rPr>
        <w:t>26</w:t>
      </w:r>
      <w:r w:rsidR="009B77A5" w:rsidRPr="00D63EBD">
        <w:rPr>
          <w:rFonts w:ascii="Times New Roman" w:hAnsi="Times New Roman"/>
          <w:sz w:val="28"/>
          <w:szCs w:val="28"/>
        </w:rPr>
        <w:t>»</w:t>
      </w:r>
      <w:r w:rsidR="00613BB1">
        <w:rPr>
          <w:rFonts w:ascii="Times New Roman" w:hAnsi="Times New Roman"/>
          <w:sz w:val="28"/>
          <w:szCs w:val="28"/>
        </w:rPr>
        <w:t xml:space="preserve"> июня 2012 </w:t>
      </w:r>
      <w:r w:rsidR="009B77A5" w:rsidRPr="00D63EBD">
        <w:rPr>
          <w:rFonts w:ascii="Times New Roman" w:hAnsi="Times New Roman"/>
          <w:sz w:val="28"/>
          <w:szCs w:val="28"/>
        </w:rPr>
        <w:t xml:space="preserve">г. № </w:t>
      </w:r>
      <w:r w:rsidR="00613BB1">
        <w:rPr>
          <w:rFonts w:ascii="Times New Roman" w:hAnsi="Times New Roman"/>
          <w:sz w:val="28"/>
          <w:szCs w:val="28"/>
        </w:rPr>
        <w:t>83 (в редакции решения от 17.05.2022 г. № 105)</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3B18D8" w:rsidRPr="00CB6FEA" w:rsidRDefault="000B11BF" w:rsidP="003B18D8">
      <w:pPr>
        <w:pStyle w:val="21"/>
        <w:shd w:val="clear" w:color="auto" w:fill="auto"/>
        <w:tabs>
          <w:tab w:val="left" w:pos="1341"/>
        </w:tabs>
        <w:spacing w:before="0" w:after="0" w:line="240" w:lineRule="auto"/>
        <w:ind w:firstLine="567"/>
        <w:rPr>
          <w:sz w:val="28"/>
          <w:szCs w:val="28"/>
        </w:rPr>
      </w:pPr>
      <w:r>
        <w:rPr>
          <w:sz w:val="28"/>
          <w:szCs w:val="28"/>
        </w:rPr>
        <w:t xml:space="preserve">8.2. </w:t>
      </w:r>
      <w:r w:rsidR="00636DD5"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613BB1">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3C2B90">
        <w:rPr>
          <w:sz w:val="28"/>
          <w:szCs w:val="28"/>
        </w:rPr>
        <w:t xml:space="preserve"> </w:t>
      </w:r>
      <w:r w:rsidR="00770C3F" w:rsidRPr="00D63EBD">
        <w:rPr>
          <w:sz w:val="28"/>
          <w:szCs w:val="28"/>
        </w:rPr>
        <w:t xml:space="preserve">по </w:t>
      </w:r>
      <w:r w:rsidR="00F7504A" w:rsidRPr="00D63EBD">
        <w:rPr>
          <w:sz w:val="28"/>
          <w:szCs w:val="28"/>
        </w:rPr>
        <w:t>адрес</w:t>
      </w:r>
      <w:r w:rsidR="00770C3F" w:rsidRPr="00D63EBD">
        <w:rPr>
          <w:sz w:val="28"/>
          <w:szCs w:val="28"/>
        </w:rPr>
        <w:t xml:space="preserve">у </w:t>
      </w:r>
      <w:hyperlink r:id="rId12" w:tgtFrame="_blank" w:history="1">
        <w:r w:rsidR="003B18D8" w:rsidRPr="00A429D1">
          <w:rPr>
            <w:rStyle w:val="af3"/>
            <w:color w:val="000000" w:themeColor="text1"/>
            <w:sz w:val="28"/>
            <w:szCs w:val="28"/>
          </w:rPr>
          <w:t>https://lugovskoe-r20.gosweb.gosuslugi.ru/glavnoe/munitsipalnye-uslugi/</w:t>
        </w:r>
      </w:hyperlink>
      <w:r w:rsidR="003B18D8" w:rsidRPr="00A429D1">
        <w:rPr>
          <w:color w:val="000000" w:themeColor="text1"/>
          <w:sz w:val="28"/>
          <w:szCs w:val="28"/>
        </w:rPr>
        <w:t>.</w:t>
      </w:r>
    </w:p>
    <w:p w:rsidR="003B18D8" w:rsidRDefault="003B18D8" w:rsidP="003B18D8">
      <w:pPr>
        <w:pStyle w:val="90"/>
        <w:shd w:val="clear" w:color="auto" w:fill="auto"/>
        <w:tabs>
          <w:tab w:val="left" w:pos="0"/>
          <w:tab w:val="left" w:pos="993"/>
        </w:tabs>
        <w:spacing w:after="0" w:line="240" w:lineRule="auto"/>
        <w:ind w:left="567" w:firstLine="0"/>
        <w:rPr>
          <w:b/>
          <w:i w:val="0"/>
          <w:sz w:val="28"/>
          <w:szCs w:val="28"/>
        </w:rPr>
      </w:pPr>
    </w:p>
    <w:p w:rsidR="006B534D" w:rsidRPr="004A270D" w:rsidRDefault="00F7504A" w:rsidP="006B534D">
      <w:pPr>
        <w:pStyle w:val="90"/>
        <w:numPr>
          <w:ilvl w:val="0"/>
          <w:numId w:val="12"/>
        </w:numPr>
        <w:shd w:val="clear" w:color="auto" w:fill="auto"/>
        <w:tabs>
          <w:tab w:val="left" w:pos="0"/>
          <w:tab w:val="left" w:pos="993"/>
        </w:tabs>
        <w:spacing w:after="0" w:line="240" w:lineRule="auto"/>
        <w:ind w:left="567" w:firstLine="0"/>
        <w:rPr>
          <w:b/>
          <w:i w:val="0"/>
          <w:sz w:val="28"/>
          <w:szCs w:val="28"/>
        </w:rPr>
      </w:pPr>
      <w:r w:rsidRPr="004A270D">
        <w:rPr>
          <w:b/>
          <w:i w:val="0"/>
          <w:sz w:val="28"/>
          <w:szCs w:val="28"/>
        </w:rPr>
        <w:t>Исчерпывающий перечень документов</w:t>
      </w:r>
      <w:r w:rsidRPr="004A270D">
        <w:rPr>
          <w:rStyle w:val="90pt"/>
          <w:b/>
          <w:i/>
          <w:color w:val="auto"/>
          <w:sz w:val="28"/>
          <w:szCs w:val="28"/>
        </w:rPr>
        <w:t xml:space="preserve">, </w:t>
      </w:r>
      <w:r w:rsidRPr="004A270D">
        <w:rPr>
          <w:b/>
          <w:i w:val="0"/>
          <w:sz w:val="28"/>
          <w:szCs w:val="28"/>
        </w:rPr>
        <w:t xml:space="preserve">необходимых для предоставления </w:t>
      </w:r>
      <w:r w:rsidR="00770C3F" w:rsidRPr="004A270D">
        <w:rPr>
          <w:b/>
          <w:i w:val="0"/>
          <w:sz w:val="28"/>
          <w:szCs w:val="28"/>
        </w:rPr>
        <w:t xml:space="preserve">Муниципальной </w:t>
      </w:r>
      <w:r w:rsidRPr="004A270D">
        <w:rPr>
          <w:b/>
          <w:i w:val="0"/>
          <w:sz w:val="28"/>
          <w:szCs w:val="28"/>
        </w:rPr>
        <w:t>услуги</w:t>
      </w:r>
      <w:r w:rsidRPr="004A270D">
        <w:rPr>
          <w:rStyle w:val="90pt"/>
          <w:b/>
          <w:i/>
          <w:color w:val="auto"/>
          <w:sz w:val="28"/>
          <w:szCs w:val="28"/>
        </w:rPr>
        <w:t xml:space="preserve">, </w:t>
      </w:r>
      <w:r w:rsidRPr="004A270D">
        <w:rPr>
          <w:b/>
          <w:i w:val="0"/>
          <w:sz w:val="28"/>
          <w:szCs w:val="28"/>
        </w:rPr>
        <w:t xml:space="preserve">подлежащих представлению </w:t>
      </w:r>
      <w:r w:rsidR="00770C3F" w:rsidRPr="004A270D">
        <w:rPr>
          <w:b/>
          <w:i w:val="0"/>
          <w:sz w:val="28"/>
          <w:szCs w:val="28"/>
        </w:rPr>
        <w:t>Заявителем</w:t>
      </w:r>
      <w:r w:rsidR="004A270D">
        <w:rPr>
          <w:b/>
          <w:i w:val="0"/>
          <w:sz w:val="28"/>
          <w:szCs w:val="28"/>
        </w:rPr>
        <w:t>.</w:t>
      </w: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lastRenderedPageBreak/>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lastRenderedPageBreak/>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 xml:space="preserve">физическим или </w:t>
      </w:r>
      <w:r w:rsidRPr="00D63EBD">
        <w:rPr>
          <w:sz w:val="28"/>
          <w:szCs w:val="28"/>
        </w:rPr>
        <w:lastRenderedPageBreak/>
        <w:t>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lastRenderedPageBreak/>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w:t>
      </w:r>
      <w:r w:rsidRPr="00D63EBD">
        <w:rPr>
          <w:rFonts w:ascii="Times New Roman" w:eastAsiaTheme="minorHAnsi" w:hAnsi="Times New Roman"/>
          <w:sz w:val="28"/>
          <w:szCs w:val="28"/>
        </w:rPr>
        <w:lastRenderedPageBreak/>
        <w:t>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w:t>
      </w:r>
      <w:r w:rsidR="00F7504A" w:rsidRPr="00D63EBD">
        <w:rPr>
          <w:sz w:val="28"/>
          <w:szCs w:val="28"/>
        </w:rPr>
        <w:lastRenderedPageBreak/>
        <w:t>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6B534D" w:rsidRPr="004A270D" w:rsidRDefault="00F7504A" w:rsidP="006B534D">
      <w:pPr>
        <w:pStyle w:val="90"/>
        <w:numPr>
          <w:ilvl w:val="0"/>
          <w:numId w:val="12"/>
        </w:numPr>
        <w:shd w:val="clear" w:color="auto" w:fill="auto"/>
        <w:tabs>
          <w:tab w:val="left" w:pos="1437"/>
        </w:tabs>
        <w:spacing w:after="0" w:line="240" w:lineRule="auto"/>
        <w:ind w:left="567" w:firstLine="0"/>
        <w:rPr>
          <w:b/>
          <w:i w:val="0"/>
          <w:sz w:val="28"/>
          <w:szCs w:val="28"/>
        </w:rPr>
      </w:pPr>
      <w:r w:rsidRPr="004A270D">
        <w:rPr>
          <w:b/>
          <w:i w:val="0"/>
          <w:sz w:val="28"/>
          <w:szCs w:val="28"/>
        </w:rPr>
        <w:t>Исчерпывающий перечень оснований для отказа в приеме документов</w:t>
      </w:r>
      <w:r w:rsidRPr="004A270D">
        <w:rPr>
          <w:rStyle w:val="90pt"/>
          <w:b/>
          <w:i/>
          <w:color w:val="auto"/>
          <w:sz w:val="28"/>
          <w:szCs w:val="28"/>
        </w:rPr>
        <w:t xml:space="preserve">, </w:t>
      </w:r>
      <w:r w:rsidRPr="004A270D">
        <w:rPr>
          <w:b/>
          <w:i w:val="0"/>
          <w:sz w:val="28"/>
          <w:szCs w:val="28"/>
        </w:rPr>
        <w:t xml:space="preserve">необходимых для предоставления </w:t>
      </w:r>
      <w:r w:rsidR="00CE77C6" w:rsidRPr="004A270D">
        <w:rPr>
          <w:b/>
          <w:i w:val="0"/>
          <w:sz w:val="28"/>
          <w:szCs w:val="28"/>
        </w:rPr>
        <w:t xml:space="preserve">Муниципальной </w:t>
      </w:r>
      <w:r w:rsidRPr="004A270D">
        <w:rPr>
          <w:b/>
          <w:i w:val="0"/>
          <w:sz w:val="28"/>
          <w:szCs w:val="28"/>
        </w:rPr>
        <w:t>услуги</w:t>
      </w: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w:t>
      </w:r>
      <w:r w:rsidRPr="00D63EBD">
        <w:rPr>
          <w:sz w:val="28"/>
          <w:szCs w:val="28"/>
        </w:rPr>
        <w:lastRenderedPageBreak/>
        <w:t xml:space="preserve">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6B534D" w:rsidRPr="004A270D" w:rsidRDefault="00F7504A" w:rsidP="006B534D">
      <w:pPr>
        <w:pStyle w:val="90"/>
        <w:numPr>
          <w:ilvl w:val="0"/>
          <w:numId w:val="12"/>
        </w:numPr>
        <w:shd w:val="clear" w:color="auto" w:fill="auto"/>
        <w:tabs>
          <w:tab w:val="left" w:pos="1428"/>
        </w:tabs>
        <w:spacing w:after="0" w:line="240" w:lineRule="auto"/>
        <w:ind w:left="567" w:firstLine="0"/>
        <w:rPr>
          <w:b/>
          <w:i w:val="0"/>
          <w:sz w:val="28"/>
          <w:szCs w:val="28"/>
        </w:rPr>
      </w:pPr>
      <w:r w:rsidRPr="004A270D">
        <w:rPr>
          <w:b/>
          <w:i w:val="0"/>
          <w:sz w:val="28"/>
          <w:szCs w:val="28"/>
        </w:rPr>
        <w:t>Исчерпывающий перечень оснований для приостановления или отказа в предоставлении Муниципальной услуги</w:t>
      </w: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w:t>
      </w:r>
      <w:r w:rsidR="00713CFE" w:rsidRPr="00D63EBD">
        <w:rPr>
          <w:sz w:val="28"/>
          <w:szCs w:val="28"/>
        </w:rPr>
        <w:lastRenderedPageBreak/>
        <w:t>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4A270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4A270D" w:rsidRDefault="00D63EBD" w:rsidP="00D63EBD">
      <w:pPr>
        <w:pStyle w:val="21"/>
        <w:numPr>
          <w:ilvl w:val="0"/>
          <w:numId w:val="21"/>
        </w:numPr>
        <w:shd w:val="clear" w:color="auto" w:fill="auto"/>
        <w:tabs>
          <w:tab w:val="left" w:pos="1276"/>
        </w:tabs>
        <w:spacing w:before="0" w:after="0" w:line="240" w:lineRule="auto"/>
        <w:ind w:left="0" w:firstLine="567"/>
        <w:rPr>
          <w:sz w:val="28"/>
          <w:szCs w:val="28"/>
        </w:rPr>
      </w:pPr>
      <w:r w:rsidRPr="004A270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4A270D">
      <w:pPr>
        <w:pStyle w:val="90"/>
        <w:shd w:val="clear" w:color="auto" w:fill="auto"/>
        <w:spacing w:after="0" w:line="240" w:lineRule="auto"/>
        <w:ind w:firstLine="567"/>
        <w:jc w:val="center"/>
        <w:rPr>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D63EBD">
        <w:rPr>
          <w:sz w:val="28"/>
          <w:szCs w:val="28"/>
        </w:rPr>
        <w:lastRenderedPageBreak/>
        <w:t>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4A270D">
      <w:pPr>
        <w:pStyle w:val="90"/>
        <w:shd w:val="clear" w:color="auto" w:fill="auto"/>
        <w:tabs>
          <w:tab w:val="left" w:pos="0"/>
        </w:tabs>
        <w:spacing w:after="0" w:line="240" w:lineRule="auto"/>
        <w:ind w:firstLine="567"/>
        <w:jc w:val="center"/>
        <w:rPr>
          <w:b/>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4A270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D63EBD">
        <w:rPr>
          <w:sz w:val="28"/>
          <w:szCs w:val="28"/>
        </w:rPr>
        <w:lastRenderedPageBreak/>
        <w:t>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4D2FA7" w:rsidRDefault="000748FE" w:rsidP="00D63EBD">
      <w:pPr>
        <w:autoSpaceDE w:val="0"/>
        <w:autoSpaceDN w:val="0"/>
        <w:adjustRightInd w:val="0"/>
        <w:rPr>
          <w:rFonts w:ascii="Times New Roman" w:eastAsiaTheme="minorHAnsi" w:hAnsi="Times New Roman"/>
          <w:b/>
          <w:sz w:val="28"/>
          <w:szCs w:val="28"/>
          <w:lang w:eastAsia="en-US"/>
        </w:rPr>
      </w:pPr>
      <w:r w:rsidRPr="004D2FA7">
        <w:rPr>
          <w:rFonts w:ascii="Times New Roman" w:hAnsi="Times New Roman"/>
          <w:b/>
          <w:sz w:val="28"/>
          <w:szCs w:val="28"/>
        </w:rPr>
        <w:t>19</w:t>
      </w:r>
      <w:r w:rsidR="00D63EBD" w:rsidRPr="004D2FA7">
        <w:rPr>
          <w:rFonts w:ascii="Times New Roman" w:hAnsi="Times New Roman"/>
          <w:b/>
          <w:sz w:val="28"/>
          <w:szCs w:val="28"/>
        </w:rPr>
        <w:t xml:space="preserve">. </w:t>
      </w:r>
      <w:r w:rsidR="00D63EBD" w:rsidRPr="004D2FA7">
        <w:rPr>
          <w:rFonts w:ascii="Times New Roman" w:eastAsiaTheme="minorHAnsi" w:hAnsi="Times New Roman"/>
          <w:b/>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0748FE" w:rsidP="00D63EBD">
      <w:pPr>
        <w:pStyle w:val="21"/>
        <w:shd w:val="clear" w:color="auto" w:fill="auto"/>
        <w:tabs>
          <w:tab w:val="left" w:pos="1276"/>
          <w:tab w:val="left" w:pos="1489"/>
        </w:tabs>
        <w:spacing w:before="0" w:after="0" w:line="240" w:lineRule="auto"/>
        <w:ind w:firstLine="567"/>
        <w:rPr>
          <w:sz w:val="28"/>
          <w:szCs w:val="28"/>
        </w:rPr>
      </w:pPr>
      <w:r>
        <w:rPr>
          <w:sz w:val="28"/>
          <w:szCs w:val="28"/>
        </w:rPr>
        <w:t>20</w:t>
      </w:r>
      <w:r w:rsidR="00D63EBD" w:rsidRPr="00D63EBD">
        <w:rPr>
          <w:sz w:val="28"/>
          <w:szCs w:val="28"/>
        </w:rPr>
        <w:t xml:space="preserve">.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00D63EBD" w:rsidRPr="00D63EBD">
        <w:rPr>
          <w:rStyle w:val="0pt0"/>
          <w:color w:val="auto"/>
          <w:sz w:val="28"/>
          <w:szCs w:val="28"/>
        </w:rPr>
        <w:t>самоуправления».</w:t>
      </w:r>
    </w:p>
    <w:p w:rsidR="00D63EBD" w:rsidRPr="00D63EBD" w:rsidRDefault="000748FE" w:rsidP="00D63EBD">
      <w:pPr>
        <w:pStyle w:val="21"/>
        <w:shd w:val="clear" w:color="auto" w:fill="auto"/>
        <w:tabs>
          <w:tab w:val="left" w:pos="1276"/>
          <w:tab w:val="left" w:pos="1408"/>
        </w:tabs>
        <w:spacing w:before="0" w:after="0" w:line="240" w:lineRule="auto"/>
        <w:ind w:firstLine="567"/>
        <w:rPr>
          <w:sz w:val="28"/>
          <w:szCs w:val="28"/>
        </w:rPr>
      </w:pPr>
      <w:r>
        <w:rPr>
          <w:sz w:val="28"/>
          <w:szCs w:val="28"/>
        </w:rPr>
        <w:t>21</w:t>
      </w:r>
      <w:r w:rsidR="00D63EBD" w:rsidRPr="00D63EBD">
        <w:rPr>
          <w:sz w:val="28"/>
          <w:szCs w:val="28"/>
        </w:rPr>
        <w:t xml:space="preserve">. Прием Заявителей для выдачи документов, являющихся результатом Муниципальной услуги, в порядке очередности при </w:t>
      </w:r>
      <w:r w:rsidR="00D63EBD" w:rsidRPr="00D63EBD">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0748FE" w:rsidP="00D63EBD">
      <w:pPr>
        <w:pStyle w:val="21"/>
        <w:shd w:val="clear" w:color="auto" w:fill="auto"/>
        <w:tabs>
          <w:tab w:val="left" w:pos="1276"/>
          <w:tab w:val="left" w:pos="1388"/>
        </w:tabs>
        <w:spacing w:before="0" w:after="0" w:line="240" w:lineRule="auto"/>
        <w:ind w:firstLine="567"/>
        <w:rPr>
          <w:sz w:val="28"/>
          <w:szCs w:val="28"/>
        </w:rPr>
      </w:pPr>
      <w:r>
        <w:rPr>
          <w:sz w:val="28"/>
          <w:szCs w:val="28"/>
        </w:rPr>
        <w:t xml:space="preserve">22. </w:t>
      </w:r>
      <w:r w:rsidR="00D63EBD"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w:t>
      </w:r>
      <w:bookmarkStart w:id="3" w:name="_GoBack"/>
      <w:bookmarkEnd w:id="3"/>
      <w:r w:rsidRPr="00D63EBD">
        <w:rPr>
          <w:rFonts w:ascii="Times New Roman" w:eastAsiaTheme="minorHAnsi" w:hAnsi="Times New Roman"/>
          <w:sz w:val="28"/>
          <w:szCs w:val="28"/>
        </w:rPr>
        <w:t xml:space="preserve">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323C0A"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 xml:space="preserve">24.1. </w:t>
      </w:r>
      <w:r w:rsidR="00AD33A8"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AD33A8" w:rsidRPr="00D63EBD" w:rsidRDefault="006A7353" w:rsidP="009476CE">
      <w:pPr>
        <w:pStyle w:val="21"/>
        <w:shd w:val="clear" w:color="auto" w:fill="auto"/>
        <w:tabs>
          <w:tab w:val="left" w:pos="1123"/>
        </w:tabs>
        <w:spacing w:before="0" w:after="0" w:line="240" w:lineRule="auto"/>
        <w:ind w:firstLine="567"/>
        <w:jc w:val="center"/>
        <w:rPr>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D42147" w:rsidRPr="00D63EBD" w:rsidRDefault="00AD33A8" w:rsidP="004A270D">
      <w:pPr>
        <w:ind w:firstLine="709"/>
        <w:jc w:val="center"/>
        <w:rPr>
          <w:rFonts w:ascii="Times New Roman" w:hAnsi="Times New Roman"/>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4A0882">
        <w:rPr>
          <w:rFonts w:ascii="Times New Roman" w:eastAsia="Calibri"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4A0882">
        <w:rPr>
          <w:rFonts w:ascii="Times New Roman" w:eastAsia="Calibri" w:hAnsi="Times New Roman"/>
          <w:sz w:val="28"/>
          <w:szCs w:val="28"/>
        </w:rPr>
        <w:t>Богучарскому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4A0882">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0748FE" w:rsidRPr="003C2B90" w:rsidRDefault="000748FE" w:rsidP="009476CE">
      <w:pPr>
        <w:ind w:firstLine="709"/>
        <w:rPr>
          <w:rFonts w:ascii="Times New Roman" w:eastAsia="SimSun" w:hAnsi="Times New Roman"/>
          <w:sz w:val="28"/>
          <w:szCs w:val="28"/>
        </w:rPr>
      </w:pPr>
      <w:r w:rsidRPr="003C2B90">
        <w:rPr>
          <w:rFonts w:ascii="Times New Roman" w:hAnsi="Times New Roman"/>
          <w:sz w:val="28"/>
          <w:szCs w:val="2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0" w:history="1">
        <w:r w:rsidRPr="003C2B90">
          <w:rPr>
            <w:rFonts w:ascii="Times New Roman" w:hAnsi="Times New Roman"/>
            <w:sz w:val="28"/>
            <w:szCs w:val="28"/>
          </w:rPr>
          <w:t>статьей 11</w:t>
        </w:r>
      </w:hyperlink>
      <w:r w:rsidRPr="003C2B90">
        <w:rPr>
          <w:rFonts w:ascii="Times New Roman" w:hAnsi="Times New Roman"/>
          <w:sz w:val="28"/>
          <w:szCs w:val="28"/>
        </w:rPr>
        <w:t xml:space="preserve"> указанного Федерального закона.Сведения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1" w:history="1">
        <w:r w:rsidRPr="003C2B90">
          <w:rPr>
            <w:rFonts w:ascii="Times New Roman" w:hAnsi="Times New Roman"/>
            <w:sz w:val="28"/>
            <w:szCs w:val="28"/>
          </w:rPr>
          <w:t>статьей 11</w:t>
        </w:r>
      </w:hyperlink>
      <w:r w:rsidRPr="003C2B90">
        <w:rPr>
          <w:rFonts w:ascii="Times New Roman" w:hAnsi="Times New Roman"/>
          <w:sz w:val="28"/>
          <w:szCs w:val="28"/>
        </w:rPr>
        <w:t xml:space="preserve"> указанного Федерального закона.</w:t>
      </w:r>
    </w:p>
    <w:p w:rsidR="000748FE" w:rsidRDefault="000748FE" w:rsidP="009476CE">
      <w:pPr>
        <w:ind w:firstLine="709"/>
        <w:rPr>
          <w:rFonts w:ascii="Times New Roman" w:hAnsi="Times New Roman"/>
          <w:sz w:val="28"/>
          <w:szCs w:val="28"/>
        </w:rPr>
      </w:pP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w:t>
      </w:r>
      <w:r w:rsidR="0037495C" w:rsidRPr="00D63EBD">
        <w:rPr>
          <w:rFonts w:ascii="Times New Roman" w:eastAsia="SimSun" w:hAnsi="Times New Roman"/>
          <w:sz w:val="28"/>
          <w:szCs w:val="28"/>
        </w:rPr>
        <w:lastRenderedPageBreak/>
        <w:t xml:space="preserve">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4A0882">
        <w:rPr>
          <w:rFonts w:ascii="Times New Roman" w:hAnsi="Times New Roman"/>
          <w:sz w:val="28"/>
          <w:szCs w:val="28"/>
        </w:rPr>
        <w:t xml:space="preserve">Луговского </w:t>
      </w:r>
      <w:r w:rsidR="00D162F0" w:rsidRPr="00D63EBD">
        <w:rPr>
          <w:rFonts w:ascii="Times New Roman" w:hAnsi="Times New Roman"/>
          <w:sz w:val="28"/>
          <w:szCs w:val="28"/>
        </w:rPr>
        <w:t xml:space="preserve">сельского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F95C23">
        <w:rPr>
          <w:rFonts w:ascii="Times New Roman" w:hAnsi="Times New Roman"/>
          <w:sz w:val="28"/>
          <w:szCs w:val="28"/>
        </w:rPr>
        <w:t xml:space="preserve">Богучарского </w:t>
      </w:r>
      <w:r w:rsidR="00D162F0" w:rsidRPr="00D63EBD">
        <w:rPr>
          <w:rFonts w:ascii="Times New Roman" w:hAnsi="Times New Roman"/>
          <w:sz w:val="28"/>
          <w:szCs w:val="28"/>
        </w:rPr>
        <w:t>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BC1CEC" w:rsidRPr="00D63EBD" w:rsidRDefault="006A7353" w:rsidP="004A270D">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lastRenderedPageBreak/>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D2040F">
        <w:rPr>
          <w:rFonts w:ascii="Times New Roman" w:hAnsi="Times New Roman"/>
          <w:sz w:val="28"/>
          <w:szCs w:val="28"/>
        </w:rPr>
        <w:t xml:space="preserve">Луговского </w:t>
      </w:r>
      <w:r w:rsidR="00D162F0" w:rsidRPr="00D63EBD">
        <w:rPr>
          <w:rFonts w:ascii="Times New Roman" w:hAnsi="Times New Roman"/>
          <w:sz w:val="28"/>
          <w:szCs w:val="28"/>
        </w:rPr>
        <w:t xml:space="preserve">сельского поселения </w:t>
      </w:r>
      <w:r w:rsidR="00D2040F">
        <w:rPr>
          <w:rFonts w:ascii="Times New Roman" w:hAnsi="Times New Roman"/>
          <w:sz w:val="28"/>
          <w:szCs w:val="28"/>
        </w:rPr>
        <w:t>Богчарского</w:t>
      </w:r>
      <w:r w:rsidR="00D162F0" w:rsidRPr="00D63EBD">
        <w:rPr>
          <w:rFonts w:ascii="Times New Roman" w:hAnsi="Times New Roman"/>
          <w:sz w:val="28"/>
          <w:szCs w:val="28"/>
        </w:rPr>
        <w:t xml:space="preserve"> муниципального района Воронежской области </w:t>
      </w:r>
      <w:r w:rsidR="00C957D1" w:rsidRPr="00D63EBD">
        <w:rPr>
          <w:rFonts w:ascii="Times New Roman" w:hAnsi="Times New Roman"/>
          <w:sz w:val="28"/>
          <w:szCs w:val="28"/>
        </w:rPr>
        <w:t>в течение 1 рабочего дня</w:t>
      </w:r>
      <w:r w:rsidR="00D2040F">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D2040F">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lastRenderedPageBreak/>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r w:rsidR="00D2040F">
        <w:rPr>
          <w:rFonts w:ascii="Times New Roman" w:hAnsi="Times New Roman"/>
          <w:sz w:val="28"/>
          <w:szCs w:val="28"/>
        </w:rPr>
        <w:t xml:space="preserve">Луговского </w:t>
      </w:r>
      <w:r w:rsidRPr="00D63EBD">
        <w:rPr>
          <w:rFonts w:ascii="Times New Roman" w:hAnsi="Times New Roman"/>
          <w:sz w:val="28"/>
          <w:szCs w:val="28"/>
        </w:rPr>
        <w:t xml:space="preserve">сельского поселения </w:t>
      </w:r>
      <w:r w:rsidR="00D2040F">
        <w:rPr>
          <w:rFonts w:ascii="Times New Roman" w:hAnsi="Times New Roman"/>
          <w:sz w:val="28"/>
          <w:szCs w:val="28"/>
        </w:rPr>
        <w:t>Богучарского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lastRenderedPageBreak/>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D2040F">
        <w:rPr>
          <w:rFonts w:ascii="Times New Roman" w:hAnsi="Times New Roman"/>
          <w:sz w:val="28"/>
          <w:szCs w:val="28"/>
        </w:rPr>
        <w:t>Луговского</w:t>
      </w:r>
      <w:r w:rsidRPr="00D63EBD">
        <w:rPr>
          <w:rFonts w:ascii="Times New Roman" w:hAnsi="Times New Roman"/>
          <w:sz w:val="28"/>
          <w:szCs w:val="28"/>
        </w:rPr>
        <w:t xml:space="preserve"> </w:t>
      </w:r>
      <w:r w:rsidR="00D2040F">
        <w:rPr>
          <w:rFonts w:ascii="Times New Roman" w:hAnsi="Times New Roman"/>
          <w:sz w:val="28"/>
          <w:szCs w:val="28"/>
        </w:rPr>
        <w:t>сельского</w:t>
      </w:r>
      <w:r w:rsidRPr="00D63EBD">
        <w:rPr>
          <w:rFonts w:ascii="Times New Roman" w:hAnsi="Times New Roman"/>
          <w:sz w:val="28"/>
          <w:szCs w:val="28"/>
        </w:rPr>
        <w:t xml:space="preserve"> поселения </w:t>
      </w:r>
      <w:r w:rsidR="00D2040F">
        <w:rPr>
          <w:rFonts w:ascii="Times New Roman" w:hAnsi="Times New Roman"/>
          <w:sz w:val="28"/>
          <w:szCs w:val="28"/>
        </w:rPr>
        <w:t>Богучарского</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4A270D">
      <w:pPr>
        <w:pStyle w:val="a6"/>
        <w:tabs>
          <w:tab w:val="left" w:pos="0"/>
        </w:tabs>
        <w:autoSpaceDE w:val="0"/>
        <w:autoSpaceDN w:val="0"/>
        <w:adjustRightInd w:val="0"/>
        <w:spacing w:after="0" w:line="240" w:lineRule="auto"/>
        <w:ind w:left="0"/>
        <w:jc w:val="center"/>
        <w:rPr>
          <w:rFonts w:ascii="Times New Roman" w:eastAsia="SimSun" w:hAnsi="Times New Roman"/>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 xml:space="preserve">поступлениясоответствующего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lastRenderedPageBreak/>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4" w:name="bookmark2"/>
      <w:r w:rsidRPr="00D63EBD">
        <w:rPr>
          <w:sz w:val="28"/>
          <w:szCs w:val="28"/>
        </w:rPr>
        <w:t>Порядок и формы контроля за исполнением административного регламента</w:t>
      </w:r>
      <w:bookmarkEnd w:id="4"/>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xml:space="preserve">; рассмотрения, принятия решений и подготовки </w:t>
      </w:r>
      <w:r w:rsidRPr="00D63EBD">
        <w:rPr>
          <w:sz w:val="28"/>
          <w:szCs w:val="28"/>
        </w:rPr>
        <w:lastRenderedPageBreak/>
        <w:t>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A42DC0" w:rsidRPr="004A270D" w:rsidRDefault="00F7504A" w:rsidP="00A42DC0">
      <w:pPr>
        <w:pStyle w:val="90"/>
        <w:numPr>
          <w:ilvl w:val="0"/>
          <w:numId w:val="22"/>
        </w:numPr>
        <w:shd w:val="clear" w:color="auto" w:fill="auto"/>
        <w:tabs>
          <w:tab w:val="left" w:pos="1134"/>
        </w:tabs>
        <w:spacing w:after="0" w:line="240" w:lineRule="auto"/>
        <w:ind w:left="567" w:firstLine="0"/>
        <w:rPr>
          <w:b/>
          <w:i w:val="0"/>
          <w:sz w:val="28"/>
          <w:szCs w:val="28"/>
        </w:rPr>
      </w:pPr>
      <w:r w:rsidRPr="004A270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4A270D">
        <w:rPr>
          <w:b/>
          <w:i w:val="0"/>
          <w:sz w:val="28"/>
          <w:szCs w:val="28"/>
        </w:rPr>
        <w:t xml:space="preserve">Муниципальной </w:t>
      </w:r>
      <w:r w:rsidRPr="004A270D">
        <w:rPr>
          <w:b/>
          <w:i w:val="0"/>
          <w:sz w:val="28"/>
          <w:szCs w:val="28"/>
        </w:rPr>
        <w:t>услуги</w:t>
      </w: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570F6F">
        <w:rPr>
          <w:sz w:val="28"/>
          <w:szCs w:val="28"/>
        </w:rPr>
        <w:t xml:space="preserve">Луговского </w:t>
      </w:r>
      <w:r w:rsidR="000C0573" w:rsidRPr="00D63EBD">
        <w:rPr>
          <w:sz w:val="28"/>
          <w:szCs w:val="28"/>
        </w:rPr>
        <w:t xml:space="preserve">сельского поселения </w:t>
      </w:r>
      <w:r w:rsidR="00570F6F">
        <w:rPr>
          <w:sz w:val="28"/>
          <w:szCs w:val="28"/>
        </w:rPr>
        <w:t>Богучарского</w:t>
      </w:r>
      <w:r w:rsidR="000C0573" w:rsidRPr="00D63EBD">
        <w:rPr>
          <w:sz w:val="28"/>
          <w:szCs w:val="28"/>
        </w:rPr>
        <w:t xml:space="preserve">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570F6F">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570F6F">
        <w:rPr>
          <w:sz w:val="28"/>
          <w:szCs w:val="28"/>
        </w:rPr>
        <w:t xml:space="preserve">Луговского </w:t>
      </w:r>
      <w:r w:rsidR="000C0573" w:rsidRPr="00D63EBD">
        <w:rPr>
          <w:sz w:val="28"/>
          <w:szCs w:val="28"/>
        </w:rPr>
        <w:t xml:space="preserve">сельского поселения </w:t>
      </w:r>
      <w:r w:rsidR="00570F6F">
        <w:rPr>
          <w:sz w:val="28"/>
          <w:szCs w:val="28"/>
        </w:rPr>
        <w:t>Богучарского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lastRenderedPageBreak/>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w:t>
      </w:r>
      <w:r w:rsidRPr="00D63EBD">
        <w:rPr>
          <w:sz w:val="28"/>
          <w:szCs w:val="28"/>
        </w:rPr>
        <w:lastRenderedPageBreak/>
        <w:t>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4A270D">
      <w:pPr>
        <w:jc w:val="center"/>
        <w:rPr>
          <w:rFonts w:ascii="Times New Roman" w:hAnsi="Times New Roman"/>
          <w:sz w:val="28"/>
          <w:szCs w:val="28"/>
        </w:rPr>
      </w:pPr>
      <w:r w:rsidRPr="00CD7776">
        <w:rPr>
          <w:rFonts w:ascii="Times New Roman" w:hAnsi="Times New Roman"/>
          <w:b/>
          <w:bCs/>
          <w:sz w:val="28"/>
          <w:szCs w:val="28"/>
        </w:rPr>
        <w:t>работников</w:t>
      </w: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2" w:history="1">
        <w:r w:rsidRPr="00570F6F">
          <w:rPr>
            <w:rStyle w:val="af3"/>
            <w:rFonts w:ascii="Times New Roman" w:hAnsi="Times New Roman"/>
            <w:color w:val="000000" w:themeColor="text1"/>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570F6F">
          <w:rPr>
            <w:rStyle w:val="af3"/>
            <w:rFonts w:ascii="Times New Roman" w:hAnsi="Times New Roman"/>
            <w:color w:val="000000" w:themeColor="text1"/>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w:t>
      </w:r>
      <w:r w:rsidRPr="00CD7776">
        <w:rPr>
          <w:rFonts w:ascii="Times New Roman" w:hAnsi="Times New Roman"/>
          <w:sz w:val="28"/>
          <w:szCs w:val="28"/>
        </w:rPr>
        <w:lastRenderedPageBreak/>
        <w:t xml:space="preserve">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570F6F">
          <w:rPr>
            <w:rStyle w:val="af3"/>
            <w:rFonts w:ascii="Times New Roman" w:hAnsi="Times New Roman"/>
            <w:color w:val="000000" w:themeColor="text1"/>
            <w:sz w:val="28"/>
            <w:szCs w:val="28"/>
          </w:rPr>
          <w:t>частью 1.3 статьи 16</w:t>
        </w:r>
      </w:hyperlink>
      <w:r w:rsidRPr="00570F6F">
        <w:rPr>
          <w:rFonts w:ascii="Times New Roman" w:hAnsi="Times New Roman"/>
          <w:color w:val="000000" w:themeColor="text1"/>
          <w:sz w:val="28"/>
          <w:szCs w:val="28"/>
        </w:rPr>
        <w:t xml:space="preserve"> </w:t>
      </w:r>
      <w:r w:rsidRPr="00CD7776">
        <w:rPr>
          <w:rFonts w:ascii="Times New Roman" w:hAnsi="Times New Roman"/>
          <w:sz w:val="28"/>
          <w:szCs w:val="28"/>
        </w:rPr>
        <w:t xml:space="preserve">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570F6F">
          <w:rPr>
            <w:rStyle w:val="af3"/>
            <w:rFonts w:ascii="Times New Roman" w:hAnsi="Times New Roman"/>
            <w:color w:val="000000" w:themeColor="text1"/>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570F6F" w:rsidRDefault="00512BEA" w:rsidP="00512BEA">
      <w:pPr>
        <w:ind w:firstLine="540"/>
        <w:rPr>
          <w:rFonts w:ascii="Times New Roman" w:hAnsi="Times New Roman"/>
          <w:color w:val="000000" w:themeColor="text1"/>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570F6F">
          <w:rPr>
            <w:rStyle w:val="af3"/>
            <w:rFonts w:ascii="Times New Roman" w:hAnsi="Times New Roman"/>
            <w:color w:val="000000" w:themeColor="text1"/>
            <w:sz w:val="28"/>
            <w:szCs w:val="28"/>
          </w:rPr>
          <w:t>частью 1.3 статьи 16</w:t>
        </w:r>
      </w:hyperlink>
      <w:r w:rsidRPr="00570F6F">
        <w:rPr>
          <w:rFonts w:ascii="Times New Roman" w:hAnsi="Times New Roman"/>
          <w:color w:val="000000" w:themeColor="text1"/>
          <w:sz w:val="28"/>
          <w:szCs w:val="28"/>
        </w:rPr>
        <w:t xml:space="preserve"> Федерального закона от 27.07.2010 N 210-ФЗ; </w:t>
      </w:r>
    </w:p>
    <w:p w:rsidR="00512BEA" w:rsidRPr="00570F6F" w:rsidRDefault="00512BEA" w:rsidP="00512BEA">
      <w:pPr>
        <w:ind w:firstLine="540"/>
        <w:rPr>
          <w:rFonts w:ascii="Times New Roman" w:hAnsi="Times New Roman"/>
          <w:color w:val="000000" w:themeColor="text1"/>
          <w:sz w:val="28"/>
          <w:szCs w:val="28"/>
        </w:rPr>
      </w:pPr>
      <w:r w:rsidRPr="00570F6F">
        <w:rPr>
          <w:rFonts w:ascii="Times New Roman" w:hAnsi="Times New Roman"/>
          <w:color w:val="000000" w:themeColor="text1"/>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7" w:history="1">
        <w:r w:rsidRPr="00570F6F">
          <w:rPr>
            <w:rStyle w:val="af3"/>
            <w:rFonts w:ascii="Times New Roman" w:hAnsi="Times New Roman"/>
            <w:color w:val="000000" w:themeColor="text1"/>
            <w:sz w:val="28"/>
            <w:szCs w:val="28"/>
          </w:rPr>
          <w:t>пунктом 4 части 1 статьи 7</w:t>
        </w:r>
      </w:hyperlink>
      <w:r w:rsidRPr="00570F6F">
        <w:rPr>
          <w:rFonts w:ascii="Times New Roman" w:hAnsi="Times New Roman"/>
          <w:color w:val="000000" w:themeColor="text1"/>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 w:history="1">
        <w:r w:rsidRPr="00570F6F">
          <w:rPr>
            <w:rStyle w:val="af3"/>
            <w:rFonts w:ascii="Times New Roman" w:hAnsi="Times New Roman"/>
            <w:color w:val="000000" w:themeColor="text1"/>
            <w:sz w:val="28"/>
            <w:szCs w:val="28"/>
          </w:rPr>
          <w:t>частью 1.3 статьи 16</w:t>
        </w:r>
      </w:hyperlink>
      <w:r w:rsidRPr="00570F6F">
        <w:rPr>
          <w:rFonts w:ascii="Times New Roman" w:hAnsi="Times New Roman"/>
          <w:color w:val="000000" w:themeColor="text1"/>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lastRenderedPageBreak/>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5" w:name="p39"/>
      <w:bookmarkEnd w:id="5"/>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6" w:name="p43"/>
      <w:bookmarkEnd w:id="6"/>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9" w:anchor="p39" w:history="1">
        <w:r w:rsidRPr="00570F6F">
          <w:rPr>
            <w:rStyle w:val="af3"/>
            <w:rFonts w:ascii="Times New Roman" w:hAnsi="Times New Roman"/>
            <w:color w:val="000000" w:themeColor="text1"/>
            <w:sz w:val="28"/>
            <w:szCs w:val="28"/>
          </w:rPr>
          <w:t>пункте 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7" w:name="_Toc134019825"/>
      <w:r w:rsidRPr="00CD7776">
        <w:rPr>
          <w:sz w:val="28"/>
          <w:szCs w:val="28"/>
        </w:rPr>
        <w:t>Перечень нормативных правовых актов, регулирующих порядок</w:t>
      </w:r>
      <w:bookmarkEnd w:id="7"/>
    </w:p>
    <w:p w:rsidR="00512BEA" w:rsidRPr="00CD7776" w:rsidRDefault="00512BEA" w:rsidP="00512BEA">
      <w:pPr>
        <w:pStyle w:val="2"/>
        <w:spacing w:before="0" w:beforeAutospacing="0" w:after="0" w:afterAutospacing="0"/>
        <w:jc w:val="center"/>
        <w:rPr>
          <w:sz w:val="28"/>
          <w:szCs w:val="28"/>
        </w:rPr>
      </w:pPr>
      <w:bookmarkStart w:id="8" w:name="_Toc134019826"/>
      <w:r w:rsidRPr="00CD7776">
        <w:rPr>
          <w:sz w:val="28"/>
          <w:szCs w:val="28"/>
        </w:rPr>
        <w:t>досудебного (внесудебного) обжалования действий</w:t>
      </w:r>
      <w:bookmarkEnd w:id="8"/>
    </w:p>
    <w:p w:rsidR="00512BEA" w:rsidRPr="00CD7776" w:rsidRDefault="00512BEA" w:rsidP="00512BEA">
      <w:pPr>
        <w:pStyle w:val="2"/>
        <w:spacing w:before="0" w:beforeAutospacing="0" w:after="0" w:afterAutospacing="0"/>
        <w:jc w:val="center"/>
        <w:rPr>
          <w:sz w:val="28"/>
          <w:szCs w:val="28"/>
        </w:rPr>
      </w:pPr>
      <w:bookmarkStart w:id="9" w:name="_Toc134019827"/>
      <w:r w:rsidRPr="00CD7776">
        <w:rPr>
          <w:sz w:val="28"/>
          <w:szCs w:val="28"/>
        </w:rPr>
        <w:t>(бездействия) и (или) решений, принятых (осуществленных)</w:t>
      </w:r>
      <w:bookmarkEnd w:id="9"/>
    </w:p>
    <w:p w:rsidR="00512BEA" w:rsidRPr="00CD7776" w:rsidRDefault="00512BEA" w:rsidP="004A270D">
      <w:pPr>
        <w:pStyle w:val="2"/>
        <w:spacing w:before="0" w:beforeAutospacing="0" w:after="0" w:afterAutospacing="0"/>
        <w:jc w:val="center"/>
        <w:rPr>
          <w:sz w:val="28"/>
          <w:szCs w:val="28"/>
        </w:rPr>
      </w:pPr>
      <w:bookmarkStart w:id="10" w:name="_Toc134019828"/>
      <w:r w:rsidRPr="00CD7776">
        <w:rPr>
          <w:sz w:val="28"/>
          <w:szCs w:val="28"/>
        </w:rPr>
        <w:t>в ходе предоставления муниципальной услуги</w:t>
      </w:r>
      <w:bookmarkEnd w:id="10"/>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 xml:space="preserve">на осуществлениеземляных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lastRenderedPageBreak/>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570F6F">
        <w:rPr>
          <w:rFonts w:ascii="Times New Roman" w:hAnsi="Times New Roman"/>
          <w:sz w:val="28"/>
          <w:szCs w:val="28"/>
        </w:rPr>
        <w:t>Луговского сельского поселения</w:t>
      </w:r>
      <w:r w:rsidR="00E635DA" w:rsidRPr="00D63EBD">
        <w:rPr>
          <w:rFonts w:ascii="Times New Roman" w:hAnsi="Times New Roman"/>
          <w:sz w:val="28"/>
          <w:szCs w:val="28"/>
        </w:rPr>
        <w:t xml:space="preserve">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4A270D" w:rsidRDefault="004A270D"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w:t>
      </w:r>
      <w:r w:rsidRPr="00D63EBD">
        <w:rPr>
          <w:rFonts w:ascii="Times New Roman" w:hAnsi="Times New Roman"/>
          <w:sz w:val="28"/>
          <w:szCs w:val="28"/>
        </w:rPr>
        <w:lastRenderedPageBreak/>
        <w:t>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4A270D" w:rsidRDefault="004A270D" w:rsidP="00D57C01">
      <w:pPr>
        <w:ind w:left="4253" w:firstLine="0"/>
        <w:rPr>
          <w:rFonts w:ascii="Times New Roman" w:hAnsi="Times New Roman"/>
          <w:sz w:val="28"/>
          <w:szCs w:val="28"/>
        </w:rPr>
      </w:pPr>
    </w:p>
    <w:p w:rsidR="004A270D" w:rsidRDefault="004A270D" w:rsidP="00D57C01">
      <w:pPr>
        <w:ind w:left="4253" w:firstLine="0"/>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lastRenderedPageBreak/>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иобъектов инфраструктуры, согласованного с заинтересованными службами(владельцами инженерных коммуникаций и (или) земельных участков в районепроведения земляных работ), отвечающими за сохранность указанногоимущества.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восстановлениюдорожного покрытия и благоустройства с указанием графика и срока проведенияработ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6. Схема движения транспорта и пешеходов, в случае если производствоземляных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2A2F8C">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2A2F8C">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2A2F8C">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2A2F8C">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A2F8C">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2A2F8C">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2A2F8C">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A2F8C">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2A2F8C">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2A2F8C">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2A2F8C">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2A2F8C">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2A2F8C">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2A2F8C">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2A2F8C">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2A2F8C">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3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4B1E" w:rsidRDefault="00724B1E" w:rsidP="009476CE">
      <w:r>
        <w:separator/>
      </w:r>
    </w:p>
  </w:endnote>
  <w:endnote w:type="continuationSeparator" w:id="1">
    <w:p w:rsidR="00724B1E" w:rsidRDefault="00724B1E"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4B1E" w:rsidRDefault="00724B1E" w:rsidP="009476CE">
      <w:r>
        <w:separator/>
      </w:r>
    </w:p>
  </w:footnote>
  <w:footnote w:type="continuationSeparator" w:id="1">
    <w:p w:rsidR="00724B1E" w:rsidRDefault="00724B1E" w:rsidP="009476CE">
      <w:r>
        <w:continuationSeparator/>
      </w:r>
    </w:p>
  </w:footnote>
  <w:footnote w:id="2">
    <w:p w:rsidR="00D2040F" w:rsidRPr="005E0762" w:rsidRDefault="00D2040F">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D2040F" w:rsidRDefault="00677FA1">
        <w:pPr>
          <w:pStyle w:val="a9"/>
          <w:jc w:val="center"/>
        </w:pPr>
        <w:fldSimple w:instr="PAGE   \* MERGEFORMAT">
          <w:r w:rsidR="005E18BE">
            <w:rPr>
              <w:noProof/>
            </w:rPr>
            <w:t>13</w:t>
          </w:r>
        </w:fldSimple>
      </w:p>
    </w:sdtContent>
  </w:sdt>
  <w:p w:rsidR="00D2040F" w:rsidRDefault="00D2040F">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029D0"/>
    <w:rsid w:val="00015DEA"/>
    <w:rsid w:val="00021A9E"/>
    <w:rsid w:val="000228FD"/>
    <w:rsid w:val="00031AC1"/>
    <w:rsid w:val="00032B93"/>
    <w:rsid w:val="00050B7C"/>
    <w:rsid w:val="00051D17"/>
    <w:rsid w:val="0006255C"/>
    <w:rsid w:val="00066CB4"/>
    <w:rsid w:val="000748FE"/>
    <w:rsid w:val="000871FD"/>
    <w:rsid w:val="0009605C"/>
    <w:rsid w:val="000A3DD3"/>
    <w:rsid w:val="000B11BF"/>
    <w:rsid w:val="000B6E7A"/>
    <w:rsid w:val="000C0573"/>
    <w:rsid w:val="000E072B"/>
    <w:rsid w:val="001019E0"/>
    <w:rsid w:val="0010398D"/>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01D"/>
    <w:rsid w:val="00216A19"/>
    <w:rsid w:val="002247FE"/>
    <w:rsid w:val="00226963"/>
    <w:rsid w:val="00230E69"/>
    <w:rsid w:val="002339BC"/>
    <w:rsid w:val="00241E09"/>
    <w:rsid w:val="00251005"/>
    <w:rsid w:val="00256388"/>
    <w:rsid w:val="00271A88"/>
    <w:rsid w:val="00284858"/>
    <w:rsid w:val="00285522"/>
    <w:rsid w:val="002A2F8C"/>
    <w:rsid w:val="002D55DE"/>
    <w:rsid w:val="002D60A0"/>
    <w:rsid w:val="002D76C3"/>
    <w:rsid w:val="002F5C8A"/>
    <w:rsid w:val="00313126"/>
    <w:rsid w:val="00323C0A"/>
    <w:rsid w:val="003258EF"/>
    <w:rsid w:val="003344D4"/>
    <w:rsid w:val="003448A5"/>
    <w:rsid w:val="00345A58"/>
    <w:rsid w:val="0035317E"/>
    <w:rsid w:val="00354244"/>
    <w:rsid w:val="00357280"/>
    <w:rsid w:val="0035799E"/>
    <w:rsid w:val="00365C73"/>
    <w:rsid w:val="003716F5"/>
    <w:rsid w:val="0037495C"/>
    <w:rsid w:val="003866FF"/>
    <w:rsid w:val="0039272A"/>
    <w:rsid w:val="003A5DF7"/>
    <w:rsid w:val="003B18D8"/>
    <w:rsid w:val="003B3D80"/>
    <w:rsid w:val="003B6B1F"/>
    <w:rsid w:val="003C2B90"/>
    <w:rsid w:val="003C4B70"/>
    <w:rsid w:val="003C6D29"/>
    <w:rsid w:val="003E3478"/>
    <w:rsid w:val="003F2F34"/>
    <w:rsid w:val="0040141E"/>
    <w:rsid w:val="0041562F"/>
    <w:rsid w:val="00421225"/>
    <w:rsid w:val="00425371"/>
    <w:rsid w:val="00425C86"/>
    <w:rsid w:val="00427072"/>
    <w:rsid w:val="004349A7"/>
    <w:rsid w:val="00446423"/>
    <w:rsid w:val="00451542"/>
    <w:rsid w:val="00457F33"/>
    <w:rsid w:val="004633C4"/>
    <w:rsid w:val="00467964"/>
    <w:rsid w:val="00480B77"/>
    <w:rsid w:val="004971DD"/>
    <w:rsid w:val="004A0882"/>
    <w:rsid w:val="004A270D"/>
    <w:rsid w:val="004A41F0"/>
    <w:rsid w:val="004B57B7"/>
    <w:rsid w:val="004B651F"/>
    <w:rsid w:val="004D2FA7"/>
    <w:rsid w:val="004D7A2C"/>
    <w:rsid w:val="00501774"/>
    <w:rsid w:val="005051DD"/>
    <w:rsid w:val="00512BEA"/>
    <w:rsid w:val="0051322D"/>
    <w:rsid w:val="00516C14"/>
    <w:rsid w:val="00520381"/>
    <w:rsid w:val="00520A36"/>
    <w:rsid w:val="005227A2"/>
    <w:rsid w:val="00535BA1"/>
    <w:rsid w:val="005405F5"/>
    <w:rsid w:val="00546A7D"/>
    <w:rsid w:val="00546E64"/>
    <w:rsid w:val="00551408"/>
    <w:rsid w:val="005605D6"/>
    <w:rsid w:val="00570F6F"/>
    <w:rsid w:val="00581099"/>
    <w:rsid w:val="005820B5"/>
    <w:rsid w:val="00582FEE"/>
    <w:rsid w:val="005942A3"/>
    <w:rsid w:val="00594BF4"/>
    <w:rsid w:val="00597BEB"/>
    <w:rsid w:val="005C08E7"/>
    <w:rsid w:val="005C1FFA"/>
    <w:rsid w:val="005C44BE"/>
    <w:rsid w:val="005C5911"/>
    <w:rsid w:val="005D5A8E"/>
    <w:rsid w:val="005E0762"/>
    <w:rsid w:val="005E18BE"/>
    <w:rsid w:val="005E44FC"/>
    <w:rsid w:val="005E531E"/>
    <w:rsid w:val="005F036F"/>
    <w:rsid w:val="005F79DE"/>
    <w:rsid w:val="00605520"/>
    <w:rsid w:val="00613BB1"/>
    <w:rsid w:val="00613DF1"/>
    <w:rsid w:val="006213CE"/>
    <w:rsid w:val="0062580D"/>
    <w:rsid w:val="0062668B"/>
    <w:rsid w:val="00636DD5"/>
    <w:rsid w:val="006556CA"/>
    <w:rsid w:val="00662C70"/>
    <w:rsid w:val="0067161A"/>
    <w:rsid w:val="00677FA1"/>
    <w:rsid w:val="006807E1"/>
    <w:rsid w:val="006876D1"/>
    <w:rsid w:val="006972B1"/>
    <w:rsid w:val="006A7353"/>
    <w:rsid w:val="006B04AD"/>
    <w:rsid w:val="006B534D"/>
    <w:rsid w:val="006E3A2C"/>
    <w:rsid w:val="006E7769"/>
    <w:rsid w:val="00705609"/>
    <w:rsid w:val="00707570"/>
    <w:rsid w:val="00710E6F"/>
    <w:rsid w:val="00713CFE"/>
    <w:rsid w:val="007145DE"/>
    <w:rsid w:val="00724B1E"/>
    <w:rsid w:val="007264B4"/>
    <w:rsid w:val="00731AEC"/>
    <w:rsid w:val="007377B5"/>
    <w:rsid w:val="007564C8"/>
    <w:rsid w:val="007615B4"/>
    <w:rsid w:val="00770C3F"/>
    <w:rsid w:val="00775649"/>
    <w:rsid w:val="00782664"/>
    <w:rsid w:val="007933CE"/>
    <w:rsid w:val="00795A84"/>
    <w:rsid w:val="007B09E0"/>
    <w:rsid w:val="007C4D46"/>
    <w:rsid w:val="007C6A43"/>
    <w:rsid w:val="008416A3"/>
    <w:rsid w:val="00851E8B"/>
    <w:rsid w:val="008623E2"/>
    <w:rsid w:val="00866E52"/>
    <w:rsid w:val="008820CF"/>
    <w:rsid w:val="00884C91"/>
    <w:rsid w:val="008869A8"/>
    <w:rsid w:val="00890952"/>
    <w:rsid w:val="008C5285"/>
    <w:rsid w:val="008F2BD4"/>
    <w:rsid w:val="008F58A4"/>
    <w:rsid w:val="009141C9"/>
    <w:rsid w:val="0092293E"/>
    <w:rsid w:val="00930A0B"/>
    <w:rsid w:val="00943A21"/>
    <w:rsid w:val="00944B1D"/>
    <w:rsid w:val="009476CE"/>
    <w:rsid w:val="00951DFA"/>
    <w:rsid w:val="00954248"/>
    <w:rsid w:val="009559CB"/>
    <w:rsid w:val="009642BE"/>
    <w:rsid w:val="009734BB"/>
    <w:rsid w:val="0098599F"/>
    <w:rsid w:val="009A7CE9"/>
    <w:rsid w:val="009B65A2"/>
    <w:rsid w:val="009B77A5"/>
    <w:rsid w:val="009E3097"/>
    <w:rsid w:val="009F3B01"/>
    <w:rsid w:val="00A129BC"/>
    <w:rsid w:val="00A246A6"/>
    <w:rsid w:val="00A352F4"/>
    <w:rsid w:val="00A41974"/>
    <w:rsid w:val="00A42DC0"/>
    <w:rsid w:val="00A42EFB"/>
    <w:rsid w:val="00A71FC9"/>
    <w:rsid w:val="00AB271C"/>
    <w:rsid w:val="00AB5ACF"/>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F6598"/>
    <w:rsid w:val="00C10E82"/>
    <w:rsid w:val="00C144C4"/>
    <w:rsid w:val="00C4482E"/>
    <w:rsid w:val="00C4757A"/>
    <w:rsid w:val="00C85B48"/>
    <w:rsid w:val="00C957D1"/>
    <w:rsid w:val="00CA4733"/>
    <w:rsid w:val="00CC7A2D"/>
    <w:rsid w:val="00CD59F9"/>
    <w:rsid w:val="00CE77C6"/>
    <w:rsid w:val="00CE7840"/>
    <w:rsid w:val="00CE7E49"/>
    <w:rsid w:val="00CF4C83"/>
    <w:rsid w:val="00D162F0"/>
    <w:rsid w:val="00D20170"/>
    <w:rsid w:val="00D2040F"/>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DF0804"/>
    <w:rsid w:val="00E040F7"/>
    <w:rsid w:val="00E16944"/>
    <w:rsid w:val="00E25175"/>
    <w:rsid w:val="00E33C77"/>
    <w:rsid w:val="00E37C9F"/>
    <w:rsid w:val="00E45656"/>
    <w:rsid w:val="00E61065"/>
    <w:rsid w:val="00E635DA"/>
    <w:rsid w:val="00E65B15"/>
    <w:rsid w:val="00E712A7"/>
    <w:rsid w:val="00E767AA"/>
    <w:rsid w:val="00E90282"/>
    <w:rsid w:val="00E9468F"/>
    <w:rsid w:val="00EA2215"/>
    <w:rsid w:val="00EB56FE"/>
    <w:rsid w:val="00EB76B1"/>
    <w:rsid w:val="00EC0BBB"/>
    <w:rsid w:val="00EF54A7"/>
    <w:rsid w:val="00F016E9"/>
    <w:rsid w:val="00F01E81"/>
    <w:rsid w:val="00F64A43"/>
    <w:rsid w:val="00F71783"/>
    <w:rsid w:val="00F7504A"/>
    <w:rsid w:val="00F9282E"/>
    <w:rsid w:val="00F93775"/>
    <w:rsid w:val="00F95C23"/>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FontStyle11">
    <w:name w:val="Font Style11"/>
    <w:uiPriority w:val="99"/>
    <w:rsid w:val="00E16944"/>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22093&amp;dst=100161" TargetMode="External"/><Relationship Id="rId7" Type="http://schemas.openxmlformats.org/officeDocument/2006/relationships/endnotes" Target="endnotes.xml"/><Relationship Id="rId12" Type="http://schemas.openxmlformats.org/officeDocument/2006/relationships/hyperlink" Target="https://lugovskoe-r20.gosweb.gosuslugi.ru/glavnoe/munitsipalnye-uslugi/"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100354&amp;field=134&amp;date=23.07.202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22093&amp;dst=100161" TargetMode="External"/><Relationship Id="rId2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https://login.consultant.ru/link/?req=doc&amp;base=LAW&amp;n=430635&amp;dst=100354&amp;field=134&amp;date=23.07.2023" TargetMode="Externa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2&amp;field=134&amp;date=23.07.2023" TargetMode="External"/><Relationship Id="rId27" Type="http://schemas.openxmlformats.org/officeDocument/2006/relationships/hyperlink" Target="https://login.consultant.ru/link/?req=doc&amp;base=LAW&amp;n=430635&amp;dst=290&amp;field=134&amp;date=23.07.2023" TargetMode="External"/><Relationship Id="rId30" Type="http://schemas.openxmlformats.org/officeDocument/2006/relationships/image" Target="media/image2.pn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D375F-8F52-42C3-BE78-BBF56DF2E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61</Pages>
  <Words>18627</Words>
  <Characters>106176</Characters>
  <Application>Microsoft Office Word</Application>
  <DocSecurity>0</DocSecurity>
  <Lines>884</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124554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Lugovskoe</cp:lastModifiedBy>
  <cp:revision>71</cp:revision>
  <cp:lastPrinted>2023-04-28T08:53:00Z</cp:lastPrinted>
  <dcterms:created xsi:type="dcterms:W3CDTF">2023-04-11T06:40:00Z</dcterms:created>
  <dcterms:modified xsi:type="dcterms:W3CDTF">2024-12-17T07:25:00Z</dcterms:modified>
</cp:coreProperties>
</file>